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8F139D">
      <w:pPr>
        <w:shd w:val="clear" w:color="auto" w:fill="E59EDC" w:themeFill="accent5" w:themeFillTint="66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02B93" w:themeColor="accent5"/>
          <w:left w:val="single" w:sz="36" w:space="0" w:color="A02B93" w:themeColor="accent5"/>
          <w:bottom w:val="single" w:sz="36" w:space="0" w:color="A02B93" w:themeColor="accent5"/>
          <w:right w:val="single" w:sz="36" w:space="0" w:color="A02B93" w:themeColor="accent5"/>
          <w:insideH w:val="single" w:sz="36" w:space="0" w:color="A02B93" w:themeColor="accent5"/>
          <w:insideV w:val="single" w:sz="36" w:space="0" w:color="A02B93" w:themeColor="accent5"/>
        </w:tblBorders>
        <w:tblLook w:val="04A0" w:firstRow="1" w:lastRow="0" w:firstColumn="1" w:lastColumn="0" w:noHBand="0" w:noVBand="1"/>
      </w:tblPr>
      <w:tblGrid>
        <w:gridCol w:w="8936"/>
      </w:tblGrid>
      <w:tr w:rsidR="003D173C" w:rsidRPr="003D173C" w14:paraId="61E1E28C" w14:textId="77777777" w:rsidTr="008F139D">
        <w:tc>
          <w:tcPr>
            <w:tcW w:w="9016" w:type="dxa"/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6245609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19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พฤศจิกายน ถึง 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18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54B7DA99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FC9B53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890DCD2" w14:textId="77777777" w:rsidR="003D173C" w:rsidRPr="007C2CED" w:rsidRDefault="003D173C" w:rsidP="008F139D">
      <w:pPr>
        <w:shd w:val="clear" w:color="auto" w:fill="E59EDC" w:themeFill="accent5" w:themeFillTint="66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lastRenderedPageBreak/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69920BF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="00EE213E">
        <w:rPr>
          <w:rFonts w:cs="TH SarabunPSK"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Default="003D173C" w:rsidP="003D173C">
      <w:pPr>
        <w:ind w:firstLine="720"/>
        <w:jc w:val="thaiDistribute"/>
        <w:rPr>
          <w:rFonts w:cs="TH SarabunPSK"/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03F2F2A3" w14:textId="77777777" w:rsidR="00B12F99" w:rsidRPr="0041578B" w:rsidRDefault="00B12F99" w:rsidP="00B12F99">
      <w:pPr>
        <w:spacing w:after="0"/>
        <w:ind w:firstLine="720"/>
        <w:jc w:val="thaiDistribute"/>
        <w:rPr>
          <w:rFonts w:cs="TH SarabunPSK"/>
          <w:sz w:val="32"/>
          <w:szCs w:val="32"/>
        </w:rPr>
      </w:pPr>
      <w:r w:rsidRPr="0041578B">
        <w:rPr>
          <w:rFonts w:cs="TH SarabunPSK" w:hint="cs"/>
          <w:b/>
          <w:bCs/>
          <w:sz w:val="32"/>
          <w:szCs w:val="32"/>
          <w:cs/>
        </w:rPr>
        <w:t xml:space="preserve">ส่วนที่ </w:t>
      </w:r>
      <w:r w:rsidRPr="0041578B">
        <w:rPr>
          <w:rFonts w:cs="TH SarabunPSK"/>
          <w:b/>
          <w:bCs/>
          <w:sz w:val="32"/>
          <w:szCs w:val="32"/>
        </w:rPr>
        <w:t>7</w:t>
      </w:r>
      <w:r w:rsidRPr="0041578B">
        <w:rPr>
          <w:rFonts w:cs="TH SarabunPSK"/>
          <w:sz w:val="32"/>
          <w:szCs w:val="32"/>
        </w:rPr>
        <w:t xml:space="preserve"> </w:t>
      </w:r>
      <w:r w:rsidRPr="0041578B">
        <w:rPr>
          <w:rFonts w:cs="TH SarabunPSK"/>
          <w:sz w:val="32"/>
          <w:szCs w:val="32"/>
          <w:cs/>
        </w:rPr>
        <w:t>ความสอดคล้องของโครงการที่ตรงกับหลักเกณฑ์/แนวทางในการพิจารณาโครงการภายใต้</w:t>
      </w:r>
    </w:p>
    <w:p w14:paraId="622B1F7F" w14:textId="1A530B84" w:rsidR="00B12F99" w:rsidRPr="0041578B" w:rsidRDefault="00B12F99" w:rsidP="00B12F99">
      <w:pPr>
        <w:ind w:firstLine="720"/>
        <w:jc w:val="thaiDistribute"/>
        <w:rPr>
          <w:sz w:val="32"/>
          <w:szCs w:val="32"/>
        </w:rPr>
      </w:pPr>
      <w:r w:rsidRPr="0041578B">
        <w:rPr>
          <w:rFonts w:cs="TH SarabunPSK"/>
          <w:sz w:val="32"/>
          <w:szCs w:val="32"/>
          <w:cs/>
        </w:rPr>
        <w:t xml:space="preserve">แผนงานบูรณาการรัฐบาลดิจิทัล ประจำปีงบประมาณ พ.ศ. </w:t>
      </w:r>
      <w:r w:rsidRPr="0041578B">
        <w:rPr>
          <w:rFonts w:cs="TH SarabunPSK"/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36" w:space="0" w:color="A02B93" w:themeColor="accent5"/>
          <w:left w:val="single" w:sz="36" w:space="0" w:color="A02B93" w:themeColor="accent5"/>
          <w:bottom w:val="single" w:sz="36" w:space="0" w:color="A02B93" w:themeColor="accent5"/>
          <w:right w:val="single" w:sz="36" w:space="0" w:color="A02B93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57"/>
      </w:tblGrid>
      <w:tr w:rsidR="00BB7763" w:rsidRPr="00BB7763" w14:paraId="47C7FF25" w14:textId="77777777" w:rsidTr="00D17BE6">
        <w:tc>
          <w:tcPr>
            <w:tcW w:w="8936" w:type="dxa"/>
            <w:gridSpan w:val="2"/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D17BE6">
        <w:tc>
          <w:tcPr>
            <w:tcW w:w="4479" w:type="dxa"/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ิต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โสภิต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ศิลป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วรร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>ณ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ิศา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A97ADB">
              <w:rPr>
                <w:rFonts w:cs="TH SarabunPSK"/>
                <w:sz w:val="28"/>
                <w:szCs w:val="28"/>
                <w:cs/>
              </w:rPr>
              <w:t>ปิ</w:t>
            </w:r>
            <w:proofErr w:type="spellEnd"/>
            <w:r w:rsidRPr="00A97ADB">
              <w:rPr>
                <w:rFonts w:cs="TH SarabunPSK"/>
                <w:sz w:val="28"/>
                <w:szCs w:val="28"/>
                <w:cs/>
              </w:rPr>
              <w:t xml:space="preserve">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457" w:type="dxa"/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D17BE6">
        <w:tc>
          <w:tcPr>
            <w:tcW w:w="8936" w:type="dxa"/>
            <w:gridSpan w:val="2"/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7F5E4514" w14:textId="5E579990" w:rsidR="00D17BE6" w:rsidRPr="00EC2D55" w:rsidRDefault="009410B0" w:rsidP="00D17BE6">
      <w:pPr>
        <w:spacing w:after="0"/>
        <w:ind w:firstLine="1166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9441" wp14:editId="0B9E6A5F">
                <wp:simplePos x="0" y="0"/>
                <wp:positionH relativeFrom="column">
                  <wp:posOffset>-387350</wp:posOffset>
                </wp:positionH>
                <wp:positionV relativeFrom="paragraph">
                  <wp:posOffset>-132080</wp:posOffset>
                </wp:positionV>
                <wp:extent cx="6496050" cy="2946787"/>
                <wp:effectExtent l="19050" t="19050" r="19050" b="25400"/>
                <wp:wrapNone/>
                <wp:docPr id="5402643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9467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E428" id="Rectangle 3" o:spid="_x0000_s1026" style="position:absolute;margin-left:-30.5pt;margin-top:-10.4pt;width:511.5pt;height:2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" filled="f" strokecolor="#0070c0" strokeweight="2.25pt"/>
            </w:pict>
          </mc:Fallback>
        </mc:AlternateContent>
      </w:r>
      <w:r w:rsidR="00D17BE6" w:rsidRPr="00D17BE6">
        <w:rPr>
          <w:rFonts w:hint="cs"/>
          <w:b/>
          <w:bCs/>
          <w:sz w:val="32"/>
          <w:szCs w:val="32"/>
          <w:cs/>
        </w:rPr>
        <w:t xml:space="preserve">สำหรับการยื่นข้อเสนอโครงการภายใต้แนวทางที่ </w:t>
      </w:r>
      <w:r w:rsidR="00D17BE6" w:rsidRPr="00D17BE6">
        <w:rPr>
          <w:b/>
          <w:bCs/>
          <w:sz w:val="32"/>
          <w:szCs w:val="32"/>
        </w:rPr>
        <w:t>1.</w:t>
      </w:r>
      <w:r w:rsidR="00D17BE6">
        <w:rPr>
          <w:b/>
          <w:bCs/>
          <w:sz w:val="32"/>
          <w:szCs w:val="32"/>
        </w:rPr>
        <w:t>1</w:t>
      </w:r>
      <w:r w:rsidR="00D17BE6" w:rsidRPr="00D17BE6">
        <w:rPr>
          <w:b/>
          <w:bCs/>
          <w:sz w:val="32"/>
          <w:szCs w:val="32"/>
        </w:rPr>
        <w:t xml:space="preserve"> </w:t>
      </w:r>
      <w:r w:rsidR="00D17BE6" w:rsidRPr="00D17BE6">
        <w:rPr>
          <w:rFonts w:hint="cs"/>
          <w:b/>
          <w:bCs/>
          <w:sz w:val="32"/>
          <w:szCs w:val="32"/>
          <w:cs/>
        </w:rPr>
        <w:t>การ</w:t>
      </w:r>
      <w:r w:rsidR="00D17BE6">
        <w:rPr>
          <w:rFonts w:hint="cs"/>
          <w:b/>
          <w:bCs/>
          <w:sz w:val="32"/>
          <w:szCs w:val="32"/>
          <w:cs/>
        </w:rPr>
        <w:t>ยื่น</w:t>
      </w:r>
      <w:r w:rsidR="00D17BE6" w:rsidRPr="00D17BE6">
        <w:rPr>
          <w:b/>
          <w:bCs/>
          <w:sz w:val="32"/>
          <w:szCs w:val="32"/>
          <w:cs/>
        </w:rPr>
        <w:t>การเตรียมความพร้อมพื้นฐานที่จำเป็น (</w:t>
      </w:r>
      <w:r w:rsidR="00D17BE6" w:rsidRPr="00D17BE6">
        <w:rPr>
          <w:b/>
          <w:bCs/>
          <w:sz w:val="32"/>
          <w:szCs w:val="32"/>
        </w:rPr>
        <w:t xml:space="preserve">Fundamental) </w:t>
      </w:r>
      <w:r w:rsidR="00D17BE6" w:rsidRPr="00D17BE6">
        <w:rPr>
          <w:b/>
          <w:bCs/>
          <w:sz w:val="32"/>
          <w:szCs w:val="32"/>
          <w:cs/>
        </w:rPr>
        <w:t xml:space="preserve">เพื่อนำไปสู่การตอบโจทย์ความต้องการด้านดิจิทัลของประเทศอย่างยั่งยืน </w:t>
      </w:r>
      <w:r w:rsidR="00D17BE6">
        <w:rPr>
          <w:rFonts w:hint="cs"/>
          <w:b/>
          <w:bCs/>
          <w:sz w:val="32"/>
          <w:szCs w:val="32"/>
          <w:cs/>
        </w:rPr>
        <w:t>(โครงการอบรม</w:t>
      </w:r>
      <w:r w:rsidR="00D17BE6" w:rsidRPr="00D17BE6">
        <w:rPr>
          <w:rFonts w:cs="TH SarabunPSK"/>
          <w:b/>
          <w:bCs/>
          <w:sz w:val="32"/>
          <w:szCs w:val="32"/>
          <w:cs/>
        </w:rPr>
        <w:t>โครงการพัฒนาทักษะ</w:t>
      </w:r>
      <w:r w:rsidR="00D17BE6" w:rsidRPr="00EC2D55">
        <w:rPr>
          <w:rFonts w:cs="TH SarabunPSK"/>
          <w:b/>
          <w:bCs/>
          <w:sz w:val="32"/>
          <w:szCs w:val="32"/>
          <w:cs/>
        </w:rPr>
        <w:t>ดิจิทัลสำหรับบุคลากรภาครัฐเพื่อการขับเคลื่อนรัฐบาลดิจิทัล</w:t>
      </w:r>
      <w:r w:rsidR="00D17BE6" w:rsidRPr="00EC2D55">
        <w:rPr>
          <w:rFonts w:hint="cs"/>
          <w:b/>
          <w:bCs/>
          <w:sz w:val="32"/>
          <w:szCs w:val="32"/>
          <w:cs/>
        </w:rPr>
        <w:t>) ขอให้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หน่วยงานศึกษาข้อมูลจากเอกสารคู่มือ</w:t>
      </w:r>
      <w:r w:rsidR="00CD1EF6" w:rsidRPr="00EC2D55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(</w:t>
      </w:r>
      <w:r w:rsidR="00CD1EF6" w:rsidRPr="00EC2D55">
        <w:rPr>
          <w:rFonts w:cs="TH SarabunPSK"/>
          <w:b/>
          <w:bCs/>
          <w:color w:val="FF0000"/>
          <w:sz w:val="32"/>
          <w:szCs w:val="32"/>
          <w:cs/>
        </w:rPr>
        <w:t>คู่มือประกอบการของบประมาณภายใต้แนวทางที่ 1.1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)</w:t>
      </w:r>
      <w:r w:rsidR="00CD1EF6" w:rsidRPr="00EC2D55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และ</w:t>
      </w:r>
      <w:r w:rsidRPr="00EC2D55">
        <w:rPr>
          <w:rFonts w:hint="cs"/>
          <w:b/>
          <w:bCs/>
          <w:color w:val="FF0000"/>
          <w:sz w:val="32"/>
          <w:szCs w:val="32"/>
          <w:cs/>
        </w:rPr>
        <w:t>การทำแบบประเมินจำนวนผู้เข้าอบรมและงบประมาณ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ในแบบฟอร์ม</w:t>
      </w:r>
      <w:r w:rsidR="00CD1EF6" w:rsidRPr="00EC2D55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(</w:t>
      </w:r>
      <w:bookmarkStart w:id="0" w:name="_Hlk182508845"/>
      <w:r w:rsidR="00CD1EF6" w:rsidRPr="00EC2D55">
        <w:rPr>
          <w:rFonts w:cs="TH SarabunPSK"/>
          <w:b/>
          <w:bCs/>
          <w:color w:val="FF0000"/>
          <w:sz w:val="32"/>
          <w:szCs w:val="32"/>
          <w:cs/>
        </w:rPr>
        <w:t>แบบฟอร์ม</w:t>
      </w:r>
      <w:r w:rsidR="00413110" w:rsidRPr="00EC2D55">
        <w:rPr>
          <w:rFonts w:cs="TH SarabunPSK"/>
          <w:b/>
          <w:bCs/>
          <w:color w:val="FF0000"/>
          <w:sz w:val="32"/>
          <w:szCs w:val="32"/>
        </w:rPr>
        <w:t xml:space="preserve"> DGA-1.1 Digital Skill</w:t>
      </w:r>
      <w:bookmarkEnd w:id="0"/>
      <w:r w:rsidR="00D17BE6" w:rsidRPr="00EC2D55">
        <w:rPr>
          <w:rFonts w:hint="cs"/>
          <w:b/>
          <w:bCs/>
          <w:color w:val="FF0000"/>
          <w:sz w:val="32"/>
          <w:szCs w:val="32"/>
          <w:cs/>
        </w:rPr>
        <w:t>)</w:t>
      </w:r>
      <w:r w:rsidR="00D17BE6" w:rsidRPr="00EC2D55">
        <w:rPr>
          <w:rFonts w:hint="cs"/>
          <w:b/>
          <w:bCs/>
          <w:sz w:val="32"/>
          <w:szCs w:val="32"/>
          <w:cs/>
        </w:rPr>
        <w:t xml:space="preserve"> เพื่อให้ท่าน</w:t>
      </w:r>
      <w:r w:rsidRPr="00EC2D55">
        <w:rPr>
          <w:rFonts w:hint="cs"/>
          <w:b/>
          <w:bCs/>
          <w:sz w:val="32"/>
          <w:szCs w:val="32"/>
          <w:cs/>
        </w:rPr>
        <w:t>กรอกข้อมูลในใบคำขอ</w:t>
      </w:r>
      <w:r w:rsidR="00D17BE6" w:rsidRPr="00EC2D55">
        <w:rPr>
          <w:rFonts w:hint="cs"/>
          <w:b/>
          <w:bCs/>
          <w:sz w:val="32"/>
          <w:szCs w:val="32"/>
          <w:cs/>
        </w:rPr>
        <w:t>ได้อย่างถู</w:t>
      </w:r>
      <w:r w:rsidRPr="00EC2D55">
        <w:rPr>
          <w:rFonts w:hint="cs"/>
          <w:b/>
          <w:bCs/>
          <w:sz w:val="32"/>
          <w:szCs w:val="32"/>
          <w:cs/>
        </w:rPr>
        <w:t>ก</w:t>
      </w:r>
      <w:r w:rsidR="00D17BE6" w:rsidRPr="00EC2D55">
        <w:rPr>
          <w:rFonts w:hint="cs"/>
          <w:b/>
          <w:bCs/>
          <w:sz w:val="32"/>
          <w:szCs w:val="32"/>
          <w:cs/>
        </w:rPr>
        <w:t>ต้องตรงตาม</w:t>
      </w:r>
      <w:r w:rsidRPr="00EC2D55">
        <w:rPr>
          <w:rFonts w:hint="cs"/>
          <w:b/>
          <w:bCs/>
          <w:sz w:val="32"/>
          <w:szCs w:val="32"/>
          <w:cs/>
        </w:rPr>
        <w:t>หลักเกณฑ์</w:t>
      </w:r>
      <w:r w:rsidRPr="00EC2D55">
        <w:rPr>
          <w:b/>
          <w:bCs/>
          <w:sz w:val="32"/>
          <w:szCs w:val="32"/>
        </w:rPr>
        <w:t xml:space="preserve"> </w:t>
      </w:r>
      <w:r w:rsidRPr="00EC2D55">
        <w:rPr>
          <w:rFonts w:hint="cs"/>
          <w:b/>
          <w:bCs/>
          <w:sz w:val="32"/>
          <w:szCs w:val="32"/>
          <w:cs/>
        </w:rPr>
        <w:t>เงื่อนไข</w:t>
      </w:r>
      <w:r w:rsidRPr="00EC2D55">
        <w:rPr>
          <w:b/>
          <w:bCs/>
          <w:sz w:val="32"/>
          <w:szCs w:val="32"/>
        </w:rPr>
        <w:t xml:space="preserve"> </w:t>
      </w:r>
      <w:r w:rsidRPr="00EC2D55">
        <w:rPr>
          <w:rFonts w:hint="cs"/>
          <w:b/>
          <w:bCs/>
          <w:sz w:val="32"/>
          <w:szCs w:val="32"/>
          <w:cs/>
        </w:rPr>
        <w:t>ตามที่</w:t>
      </w:r>
      <w:r w:rsidR="00D17BE6" w:rsidRPr="00EC2D55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  <w:r w:rsidRPr="00EC2D55">
        <w:rPr>
          <w:rFonts w:hint="cs"/>
          <w:b/>
          <w:bCs/>
          <w:sz w:val="32"/>
          <w:szCs w:val="32"/>
          <w:cs/>
        </w:rPr>
        <w:t xml:space="preserve"> โดย </w:t>
      </w:r>
      <w:r w:rsidRPr="00EC2D55">
        <w:rPr>
          <w:rFonts w:cs="TH SarabunPSK"/>
          <w:b/>
          <w:bCs/>
          <w:sz w:val="32"/>
          <w:szCs w:val="32"/>
          <w:cs/>
        </w:rPr>
        <w:t>สถาบันพัฒนาบุคลากรภาครัฐด้านดิจิทัล</w:t>
      </w:r>
      <w:r w:rsidRPr="00EC2D55">
        <w:rPr>
          <w:rFonts w:cs="TH SarabunPSK"/>
          <w:b/>
          <w:bCs/>
          <w:sz w:val="32"/>
          <w:szCs w:val="32"/>
        </w:rPr>
        <w:t xml:space="preserve"> </w:t>
      </w:r>
      <w:r w:rsidRPr="00EC2D55">
        <w:rPr>
          <w:rFonts w:cs="TH SarabunPSK" w:hint="cs"/>
          <w:b/>
          <w:bCs/>
          <w:sz w:val="32"/>
          <w:szCs w:val="32"/>
          <w:cs/>
        </w:rPr>
        <w:t>(</w:t>
      </w:r>
      <w:r w:rsidRPr="00EC2D55">
        <w:rPr>
          <w:rFonts w:cs="TH SarabunPSK"/>
          <w:b/>
          <w:bCs/>
          <w:sz w:val="32"/>
          <w:szCs w:val="32"/>
        </w:rPr>
        <w:t>Thailand Digital Government Academy</w:t>
      </w:r>
      <w:r w:rsidRPr="00EC2D55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EC2D55">
        <w:rPr>
          <w:rFonts w:cs="TH SarabunPSK"/>
          <w:b/>
          <w:bCs/>
          <w:sz w:val="32"/>
          <w:szCs w:val="32"/>
        </w:rPr>
        <w:t>: TDGA)</w:t>
      </w:r>
      <w:r w:rsidR="00D17BE6" w:rsidRPr="00EC2D55">
        <w:rPr>
          <w:rFonts w:hint="cs"/>
          <w:b/>
          <w:bCs/>
          <w:sz w:val="32"/>
          <w:szCs w:val="32"/>
          <w:cs/>
        </w:rPr>
        <w:t xml:space="preserve"> </w:t>
      </w:r>
      <w:r w:rsidRPr="00EC2D55">
        <w:rPr>
          <w:rFonts w:hint="cs"/>
          <w:b/>
          <w:bCs/>
          <w:sz w:val="32"/>
          <w:szCs w:val="32"/>
          <w:cs/>
        </w:rPr>
        <w:t xml:space="preserve">กำหนด </w:t>
      </w:r>
    </w:p>
    <w:p w14:paraId="4683F4B8" w14:textId="275A6198" w:rsidR="009410B0" w:rsidRPr="009410B0" w:rsidRDefault="009410B0" w:rsidP="009410B0">
      <w:pPr>
        <w:spacing w:before="120" w:after="0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>รายละเอียด</w:t>
      </w:r>
      <w:r w:rsidR="00D17BE6" w:rsidRPr="00EC2D55">
        <w:rPr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>คู่มือ</w:t>
      </w:r>
      <w:r w:rsidR="00E0604B" w:rsidRPr="00EC2D55">
        <w:rPr>
          <w:b/>
          <w:bCs/>
          <w:i/>
          <w:iCs/>
          <w:color w:val="FF0000"/>
          <w:spacing w:val="-6"/>
          <w:sz w:val="28"/>
          <w:szCs w:val="28"/>
          <w:u w:val="single"/>
        </w:rPr>
        <w:t xml:space="preserve"> </w:t>
      </w:r>
      <w:r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>(</w:t>
      </w:r>
      <w:r w:rsidR="00E0604B"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 xml:space="preserve">คู่มือประกอบการของบประมาณภายใต้แนวทางที่ </w:t>
      </w:r>
      <w:r w:rsidR="00E0604B" w:rsidRPr="00EC2D55">
        <w:rPr>
          <w:b/>
          <w:bCs/>
          <w:i/>
          <w:iCs/>
          <w:color w:val="FF0000"/>
          <w:spacing w:val="-6"/>
          <w:sz w:val="28"/>
          <w:szCs w:val="28"/>
          <w:u w:val="single"/>
        </w:rPr>
        <w:t>1.1</w:t>
      </w:r>
      <w:r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 xml:space="preserve">) </w:t>
      </w:r>
      <w:r w:rsidR="00D17BE6"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>และ</w:t>
      </w:r>
      <w:r w:rsidR="00413110" w:rsidRPr="00EC2D55">
        <w:rPr>
          <w:rFonts w:cs="TH SarabunPSK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 xml:space="preserve">แบบฟอร์ม </w:t>
      </w:r>
      <w:r w:rsidR="00413110" w:rsidRPr="00EC2D55">
        <w:rPr>
          <w:rFonts w:cs="TH SarabunPSK"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 xml:space="preserve">(แบบฟอร์ม </w:t>
      </w:r>
      <w:r w:rsidR="00413110" w:rsidRPr="00EC2D55">
        <w:rPr>
          <w:b/>
          <w:bCs/>
          <w:i/>
          <w:iCs/>
          <w:color w:val="FF0000"/>
          <w:spacing w:val="-6"/>
          <w:sz w:val="28"/>
          <w:szCs w:val="28"/>
          <w:u w:val="single"/>
        </w:rPr>
        <w:t>DGA-</w:t>
      </w:r>
      <w:r w:rsidR="00413110" w:rsidRPr="00EC2D55">
        <w:rPr>
          <w:rFonts w:cs="TH SarabunPSK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 xml:space="preserve">1.1 </w:t>
      </w:r>
      <w:r w:rsidR="00413110" w:rsidRPr="00EC2D55">
        <w:rPr>
          <w:b/>
          <w:bCs/>
          <w:i/>
          <w:iCs/>
          <w:color w:val="FF0000"/>
          <w:spacing w:val="-6"/>
          <w:sz w:val="28"/>
          <w:szCs w:val="28"/>
          <w:u w:val="single"/>
        </w:rPr>
        <w:t>Digital Skill</w:t>
      </w:r>
      <w:r w:rsidR="00EF04C9" w:rsidRPr="00EC2D55">
        <w:rPr>
          <w:rFonts w:hint="cs"/>
          <w:b/>
          <w:bCs/>
          <w:i/>
          <w:iCs/>
          <w:color w:val="FF0000"/>
          <w:spacing w:val="-6"/>
          <w:sz w:val="28"/>
          <w:szCs w:val="28"/>
          <w:u w:val="single"/>
          <w:cs/>
        </w:rPr>
        <w:t>)</w:t>
      </w:r>
      <w:r w:rsidR="00D17BE6" w:rsidRPr="009410B0">
        <w:rPr>
          <w:rFonts w:hint="cs"/>
          <w:b/>
          <w:bCs/>
          <w:i/>
          <w:iCs/>
          <w:color w:val="FF0000"/>
          <w:sz w:val="28"/>
          <w:szCs w:val="28"/>
          <w:u w:val="single"/>
          <w:cs/>
        </w:rPr>
        <w:t xml:space="preserve"> (</w:t>
      </w:r>
      <w:hyperlink r:id="rId11" w:history="1">
        <w:r w:rsidRPr="00307583">
          <w:rPr>
            <w:rStyle w:val="Hyperlink"/>
            <w:rFonts w:hint="cs"/>
            <w:b/>
            <w:bCs/>
            <w:i/>
            <w:iCs/>
            <w:sz w:val="28"/>
            <w:szCs w:val="28"/>
            <w:cs/>
          </w:rPr>
          <w:t>ดาวน์โหลด</w:t>
        </w:r>
        <w:r w:rsidR="00D17BE6" w:rsidRPr="00307583">
          <w:rPr>
            <w:rStyle w:val="Hyperlink"/>
            <w:rFonts w:hint="cs"/>
            <w:b/>
            <w:bCs/>
            <w:i/>
            <w:iCs/>
            <w:sz w:val="28"/>
            <w:szCs w:val="28"/>
            <w:cs/>
          </w:rPr>
          <w:t>ที่นี่</w:t>
        </w:r>
      </w:hyperlink>
      <w:r w:rsidR="00D17BE6" w:rsidRPr="009410B0">
        <w:rPr>
          <w:rFonts w:hint="cs"/>
          <w:b/>
          <w:bCs/>
          <w:i/>
          <w:iCs/>
          <w:color w:val="FF0000"/>
          <w:sz w:val="28"/>
          <w:szCs w:val="28"/>
          <w:u w:val="single"/>
          <w:cs/>
        </w:rPr>
        <w:t>)</w:t>
      </w:r>
    </w:p>
    <w:p w14:paraId="64923665" w14:textId="77777777" w:rsidR="009410B0" w:rsidRDefault="009410B0" w:rsidP="00B3752F">
      <w:pPr>
        <w:jc w:val="center"/>
        <w:rPr>
          <w:rFonts w:cs="TH SarabunPSK"/>
          <w:b/>
          <w:bCs/>
          <w:sz w:val="40"/>
          <w:szCs w:val="40"/>
        </w:rPr>
      </w:pPr>
    </w:p>
    <w:p w14:paraId="3DA548A2" w14:textId="4C43EAC4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8F139D">
      <w:pPr>
        <w:shd w:val="clear" w:color="auto" w:fill="E59EDC" w:themeFill="accent5" w:themeFillTint="66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1982"/>
        <w:gridCol w:w="7034"/>
      </w:tblGrid>
      <w:tr w:rsidR="00B3752F" w14:paraId="69CDB587" w14:textId="77777777" w:rsidTr="00433B13">
        <w:tc>
          <w:tcPr>
            <w:tcW w:w="1982" w:type="dxa"/>
            <w:shd w:val="clear" w:color="auto" w:fill="F2CEED" w:themeFill="accent5" w:themeFillTint="33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shd w:val="clear" w:color="auto" w:fill="F2CEED" w:themeFill="accent5" w:themeFillTint="33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433B13">
        <w:tc>
          <w:tcPr>
            <w:tcW w:w="1982" w:type="dxa"/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</w:dropDownList>
              </w:sdtPr>
              <w:sdtContent>
                <w:r w:rsidR="00B3752F" w:rsidRPr="00B3752F">
                  <w:rPr>
                    <w:rStyle w:val="PlaceholderText"/>
                    <w:sz w:val="32"/>
                    <w:szCs w:val="36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433B13">
        <w:tc>
          <w:tcPr>
            <w:tcW w:w="1982" w:type="dxa"/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D688423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2124"/>
        <w:gridCol w:w="6892"/>
      </w:tblGrid>
      <w:tr w:rsidR="00B3752F" w14:paraId="06EC6982" w14:textId="77777777" w:rsidTr="00433B13">
        <w:tc>
          <w:tcPr>
            <w:tcW w:w="2124" w:type="dxa"/>
            <w:shd w:val="clear" w:color="auto" w:fill="F2CEED" w:themeFill="accent5" w:themeFillTint="33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shd w:val="clear" w:color="auto" w:fill="F2CEED" w:themeFill="accent5" w:themeFillTint="33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433B13">
        <w:tc>
          <w:tcPr>
            <w:tcW w:w="2124" w:type="dxa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433B13">
        <w:tc>
          <w:tcPr>
            <w:tcW w:w="2124" w:type="dxa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433B13">
        <w:tc>
          <w:tcPr>
            <w:tcW w:w="2124" w:type="dxa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433B13">
        <w:tc>
          <w:tcPr>
            <w:tcW w:w="2124" w:type="dxa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9" w:type="dxa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B3752F" w14:paraId="4581FD57" w14:textId="77777777" w:rsidTr="00433B13">
        <w:tc>
          <w:tcPr>
            <w:tcW w:w="2403" w:type="dxa"/>
            <w:shd w:val="clear" w:color="auto" w:fill="F2CEED" w:themeFill="accent5" w:themeFillTint="33"/>
          </w:tcPr>
          <w:p w14:paraId="2CBD97D0" w14:textId="39DB9FC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 w:rsidR="00B3752F"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F2CEED" w:themeFill="accent5" w:themeFillTint="33"/>
          </w:tcPr>
          <w:p w14:paraId="0075E294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182A25B4" w14:textId="77777777" w:rsidTr="00433B13">
        <w:tc>
          <w:tcPr>
            <w:tcW w:w="2403" w:type="dxa"/>
          </w:tcPr>
          <w:p w14:paraId="26E0C794" w14:textId="398D5AFA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85536F5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D42AD14" w14:textId="77777777" w:rsidTr="00433B13">
        <w:tc>
          <w:tcPr>
            <w:tcW w:w="2403" w:type="dxa"/>
          </w:tcPr>
          <w:p w14:paraId="23F535EC" w14:textId="7EE7FFCF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12255CF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C58685E" w14:textId="77777777" w:rsidTr="00433B13">
        <w:tc>
          <w:tcPr>
            <w:tcW w:w="2403" w:type="dxa"/>
          </w:tcPr>
          <w:p w14:paraId="31F6D206" w14:textId="254DA3FC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64E41076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33B0D984" w14:textId="77777777" w:rsidTr="00433B13">
        <w:tc>
          <w:tcPr>
            <w:tcW w:w="2403" w:type="dxa"/>
          </w:tcPr>
          <w:p w14:paraId="06A8AE67" w14:textId="2E98B0B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0374724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5163624A" w14:textId="77777777" w:rsidR="009410B0" w:rsidRDefault="009410B0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3399"/>
        <w:gridCol w:w="5617"/>
      </w:tblGrid>
      <w:tr w:rsidR="00433B13" w14:paraId="04471ED9" w14:textId="77777777" w:rsidTr="00433B13">
        <w:tc>
          <w:tcPr>
            <w:tcW w:w="3399" w:type="dxa"/>
            <w:shd w:val="clear" w:color="auto" w:fill="F2CEED" w:themeFill="accent5" w:themeFillTint="33"/>
          </w:tcPr>
          <w:p w14:paraId="2803FC3A" w14:textId="50C10C6F" w:rsidR="00433B13" w:rsidRDefault="00433B13" w:rsidP="0062781E">
            <w:pPr>
              <w:jc w:val="thaiDistribute"/>
              <w:rPr>
                <w:sz w:val="32"/>
                <w:szCs w:val="32"/>
              </w:rPr>
            </w:pPr>
            <w:bookmarkStart w:id="1" w:name="_Hlk182423544"/>
            <w:r w:rsidRPr="00BA59E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shd w:val="clear" w:color="auto" w:fill="F2CEED" w:themeFill="accent5" w:themeFillTint="33"/>
          </w:tcPr>
          <w:p w14:paraId="3BF0144A" w14:textId="77777777" w:rsidR="00433B13" w:rsidRDefault="00433B13" w:rsidP="0062781E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6A315001" w14:textId="77777777" w:rsidTr="00433B13">
        <w:tc>
          <w:tcPr>
            <w:tcW w:w="3399" w:type="dxa"/>
          </w:tcPr>
          <w:p w14:paraId="377714A5" w14:textId="09CEBB8A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6E5FBF0D" w14:textId="77777777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5E0F5136" w14:textId="77777777" w:rsidTr="00433B13">
        <w:tc>
          <w:tcPr>
            <w:tcW w:w="3399" w:type="dxa"/>
          </w:tcPr>
          <w:p w14:paraId="00D720FE" w14:textId="5AFD4478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8194F98" w14:textId="77777777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0D43F976" w14:textId="77777777" w:rsidTr="00433B13">
        <w:tc>
          <w:tcPr>
            <w:tcW w:w="3399" w:type="dxa"/>
          </w:tcPr>
          <w:p w14:paraId="0CAB6581" w14:textId="4138974B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2661B405" w14:textId="77777777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6F72E486" w14:textId="77777777" w:rsidTr="00433B13">
        <w:tc>
          <w:tcPr>
            <w:tcW w:w="3399" w:type="dxa"/>
          </w:tcPr>
          <w:p w14:paraId="03C5EEF3" w14:textId="33110112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B6C93E7" w14:textId="77777777" w:rsidR="00433B13" w:rsidRDefault="00433B13" w:rsidP="00433B13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1"/>
    </w:tbl>
    <w:p w14:paraId="79764E5C" w14:textId="77777777" w:rsidR="00433B13" w:rsidRDefault="00433B13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4250"/>
        <w:gridCol w:w="4766"/>
      </w:tblGrid>
      <w:tr w:rsidR="00433B13" w14:paraId="71E7379A" w14:textId="77777777" w:rsidTr="00433B13">
        <w:tc>
          <w:tcPr>
            <w:tcW w:w="4250" w:type="dxa"/>
            <w:shd w:val="clear" w:color="auto" w:fill="F2CEED" w:themeFill="accent5" w:themeFillTint="33"/>
          </w:tcPr>
          <w:p w14:paraId="086039F4" w14:textId="7E36818F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  <w:bookmarkStart w:id="2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766" w:type="dxa"/>
            <w:shd w:val="clear" w:color="auto" w:fill="F2CEED" w:themeFill="accent5" w:themeFillTint="33"/>
          </w:tcPr>
          <w:p w14:paraId="6E9C0135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5A1051B1" w14:textId="77777777" w:rsidTr="00433B13">
        <w:tc>
          <w:tcPr>
            <w:tcW w:w="4250" w:type="dxa"/>
          </w:tcPr>
          <w:p w14:paraId="4E4CF7C5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766" w:type="dxa"/>
          </w:tcPr>
          <w:p w14:paraId="79CA1EE6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0A330387" w14:textId="77777777" w:rsidTr="00433B13">
        <w:tc>
          <w:tcPr>
            <w:tcW w:w="4250" w:type="dxa"/>
          </w:tcPr>
          <w:p w14:paraId="3F1AE21F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766" w:type="dxa"/>
          </w:tcPr>
          <w:p w14:paraId="05618B8B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3A237D23" w14:textId="77777777" w:rsidTr="00433B13">
        <w:tc>
          <w:tcPr>
            <w:tcW w:w="4250" w:type="dxa"/>
          </w:tcPr>
          <w:p w14:paraId="621B1613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766" w:type="dxa"/>
          </w:tcPr>
          <w:p w14:paraId="442AD468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0E1B7F76" w14:textId="77777777" w:rsidTr="00433B13">
        <w:tc>
          <w:tcPr>
            <w:tcW w:w="4250" w:type="dxa"/>
          </w:tcPr>
          <w:p w14:paraId="7E847C01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766" w:type="dxa"/>
          </w:tcPr>
          <w:p w14:paraId="3B963FD4" w14:textId="77777777" w:rsidR="00433B13" w:rsidRDefault="00433B13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2"/>
    </w:tbl>
    <w:p w14:paraId="1F6B811F" w14:textId="77777777" w:rsidR="00433B13" w:rsidRPr="00433B13" w:rsidRDefault="00433B13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202" w:type="dxa"/>
        <w:tblLook w:val="04A0" w:firstRow="1" w:lastRow="0" w:firstColumn="1" w:lastColumn="0" w:noHBand="0" w:noVBand="1"/>
      </w:tblPr>
      <w:tblGrid>
        <w:gridCol w:w="4150"/>
        <w:gridCol w:w="5052"/>
      </w:tblGrid>
      <w:tr w:rsidR="00433B13" w14:paraId="1B1A018F" w14:textId="77777777" w:rsidTr="00433B13">
        <w:tc>
          <w:tcPr>
            <w:tcW w:w="4150" w:type="dxa"/>
            <w:shd w:val="clear" w:color="auto" w:fill="E59EDC" w:themeFill="accent5" w:themeFillTint="66"/>
          </w:tcPr>
          <w:p w14:paraId="33C82400" w14:textId="7B56181B" w:rsidR="00433B13" w:rsidRPr="00433B13" w:rsidRDefault="00433B1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433B13">
              <w:rPr>
                <w:rFonts w:cs="TH SarabunPSK"/>
                <w:b/>
                <w:bCs/>
                <w:sz w:val="32"/>
                <w:szCs w:val="32"/>
                <w:cs/>
              </w:rPr>
              <w:t>สารบรรณกลางอิเล็กทรอนิกส์ของหน่วยงาน</w:t>
            </w:r>
          </w:p>
        </w:tc>
        <w:tc>
          <w:tcPr>
            <w:tcW w:w="5052" w:type="dxa"/>
            <w:shd w:val="clear" w:color="auto" w:fill="F2CEED" w:themeFill="accent5" w:themeFillTint="33"/>
          </w:tcPr>
          <w:p w14:paraId="2019DC02" w14:textId="77777777" w:rsidR="00433B13" w:rsidRDefault="00433B13" w:rsidP="0062781E">
            <w:pPr>
              <w:jc w:val="thaiDistribute"/>
              <w:rPr>
                <w:sz w:val="32"/>
                <w:szCs w:val="32"/>
              </w:rPr>
            </w:pPr>
          </w:p>
        </w:tc>
      </w:tr>
      <w:tr w:rsidR="00433B13" w14:paraId="6908C267" w14:textId="77777777" w:rsidTr="00433B13">
        <w:tc>
          <w:tcPr>
            <w:tcW w:w="4150" w:type="dxa"/>
            <w:shd w:val="clear" w:color="auto" w:fill="E59EDC" w:themeFill="accent5" w:themeFillTint="66"/>
          </w:tcPr>
          <w:p w14:paraId="4FBA93B4" w14:textId="6901386B" w:rsidR="00433B13" w:rsidRPr="00433B13" w:rsidRDefault="00433B1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433B1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433B13">
              <w:rPr>
                <w:rFonts w:cs="TH SarabunPSK"/>
                <w:b/>
                <w:bCs/>
                <w:sz w:val="32"/>
                <w:szCs w:val="32"/>
                <w:cs/>
              </w:rPr>
              <w:t>ที่ตั้งของ</w:t>
            </w:r>
            <w:r w:rsidR="00B12F99" w:rsidRPr="00B12F99">
              <w:rPr>
                <w:rFonts w:cs="TH SarabunPSK" w:hint="cs"/>
                <w:b/>
                <w:bCs/>
                <w:color w:val="FF0000"/>
                <w:sz w:val="32"/>
                <w:szCs w:val="32"/>
                <w:cs/>
              </w:rPr>
              <w:t>สำนักงานใหญ่</w:t>
            </w:r>
            <w:r w:rsidRPr="00B12F99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33B13">
              <w:rPr>
                <w:rFonts w:cs="TH SarabunPSK"/>
                <w:b/>
                <w:bCs/>
                <w:sz w:val="32"/>
                <w:szCs w:val="32"/>
                <w:cs/>
              </w:rPr>
              <w:t>(จังหวัด)</w:t>
            </w:r>
          </w:p>
        </w:tc>
        <w:tc>
          <w:tcPr>
            <w:tcW w:w="5052" w:type="dxa"/>
            <w:shd w:val="clear" w:color="auto" w:fill="F2CEED" w:themeFill="accent5" w:themeFillTint="33"/>
          </w:tcPr>
          <w:p w14:paraId="43C1488B" w14:textId="77777777" w:rsidR="00433B13" w:rsidRDefault="00433B13" w:rsidP="0062781E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4C25A597" w14:textId="77777777" w:rsidR="00433B13" w:rsidRDefault="00433B13" w:rsidP="0062781E">
      <w:pPr>
        <w:jc w:val="thaiDistribute"/>
        <w:rPr>
          <w:sz w:val="32"/>
          <w:szCs w:val="32"/>
        </w:rPr>
      </w:pPr>
    </w:p>
    <w:p w14:paraId="2B6C9475" w14:textId="77777777" w:rsidR="00433B13" w:rsidRDefault="00433B13" w:rsidP="0062781E">
      <w:pPr>
        <w:jc w:val="thaiDistribute"/>
        <w:rPr>
          <w:sz w:val="32"/>
          <w:szCs w:val="32"/>
        </w:rPr>
      </w:pPr>
    </w:p>
    <w:p w14:paraId="6BB14FE2" w14:textId="77777777" w:rsidR="00433B13" w:rsidRDefault="00433B13" w:rsidP="0062781E">
      <w:pPr>
        <w:jc w:val="thaiDistribute"/>
        <w:rPr>
          <w:sz w:val="32"/>
          <w:szCs w:val="32"/>
        </w:rPr>
      </w:pPr>
    </w:p>
    <w:p w14:paraId="558EFB3D" w14:textId="77777777" w:rsidR="00433B13" w:rsidRDefault="00433B13" w:rsidP="0062781E">
      <w:pPr>
        <w:jc w:val="thaiDistribute"/>
        <w:rPr>
          <w:sz w:val="32"/>
          <w:szCs w:val="32"/>
        </w:rPr>
      </w:pPr>
    </w:p>
    <w:p w14:paraId="09226B91" w14:textId="77777777" w:rsidR="00B3752F" w:rsidRDefault="00B3752F" w:rsidP="0062781E">
      <w:pPr>
        <w:jc w:val="thaiDistribute"/>
        <w:rPr>
          <w:sz w:val="32"/>
          <w:szCs w:val="32"/>
        </w:rPr>
      </w:pPr>
    </w:p>
    <w:p w14:paraId="25B8D79B" w14:textId="77777777" w:rsidR="00B3752F" w:rsidRDefault="00B3752F" w:rsidP="0062781E">
      <w:pPr>
        <w:jc w:val="thaiDistribute"/>
        <w:rPr>
          <w:sz w:val="32"/>
          <w:szCs w:val="32"/>
        </w:rPr>
      </w:pPr>
    </w:p>
    <w:p w14:paraId="5570CB25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00490C39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325B8416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1162D96D" w14:textId="77777777" w:rsidR="0062781E" w:rsidRDefault="0062781E" w:rsidP="0062781E">
      <w:pPr>
        <w:jc w:val="thaiDistribute"/>
        <w:rPr>
          <w:sz w:val="32"/>
          <w:szCs w:val="32"/>
        </w:rPr>
      </w:pPr>
    </w:p>
    <w:p w14:paraId="068EB26E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01E1FD6B" w14:textId="77777777" w:rsidR="003D173C" w:rsidRPr="003D173C" w:rsidRDefault="003D173C" w:rsidP="00B12F99">
      <w:pPr>
        <w:jc w:val="thaiDistribute"/>
        <w:rPr>
          <w:sz w:val="32"/>
          <w:szCs w:val="32"/>
        </w:rPr>
      </w:pPr>
    </w:p>
    <w:p w14:paraId="34760F74" w14:textId="70784B48" w:rsidR="003D173C" w:rsidRPr="00B47BEA" w:rsidRDefault="008F60A0" w:rsidP="00433B13">
      <w:pPr>
        <w:shd w:val="clear" w:color="auto" w:fill="E59EDC" w:themeFill="accent5" w:themeFillTint="66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p w14:paraId="75504A1E" w14:textId="77777777" w:rsidR="00674135" w:rsidRPr="00A81C4B" w:rsidRDefault="00674135" w:rsidP="00674135">
      <w:pPr>
        <w:jc w:val="center"/>
        <w:rPr>
          <w:color w:val="FF0000"/>
          <w:sz w:val="32"/>
          <w:szCs w:val="32"/>
        </w:rPr>
      </w:pPr>
      <w:hyperlink r:id="rId12" w:history="1">
        <w:r w:rsidRPr="00A81C4B">
          <w:rPr>
            <w:rStyle w:val="Hyperlink"/>
            <w:rFonts w:hint="cs"/>
            <w:color w:val="FF0000"/>
            <w:sz w:val="32"/>
            <w:szCs w:val="32"/>
            <w:cs/>
          </w:rPr>
          <w:t>กดเพื่อดูแผนภาพความเชื่อมโยง</w:t>
        </w:r>
      </w:hyperlink>
    </w:p>
    <w:p w14:paraId="06ED3B9D" w14:textId="77777777" w:rsidR="00B47BEA" w:rsidRPr="00B47BEA" w:rsidRDefault="00B47BEA" w:rsidP="00433B13">
      <w:pPr>
        <w:shd w:val="clear" w:color="auto" w:fill="F2CEED" w:themeFill="accent5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433B13">
      <w:pPr>
        <w:shd w:val="clear" w:color="auto" w:fill="F2CEED" w:themeFill="accent5" w:themeFillTint="33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433B13">
      <w:pPr>
        <w:shd w:val="clear" w:color="auto" w:fill="F2CEED" w:themeFill="accent5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433B13">
      <w:pPr>
        <w:shd w:val="clear" w:color="auto" w:fill="F2CEED" w:themeFill="accent5" w:themeFillTint="33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674135">
        <w:trPr>
          <w:tblHeader/>
        </w:trPr>
        <w:tc>
          <w:tcPr>
            <w:tcW w:w="9016" w:type="dxa"/>
            <w:shd w:val="clear" w:color="auto" w:fill="F2CEED" w:themeFill="accent5" w:themeFillTint="33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674135">
        <w:tc>
          <w:tcPr>
            <w:tcW w:w="9016" w:type="dxa"/>
          </w:tcPr>
          <w:p w14:paraId="725D58A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674135">
      <w:pPr>
        <w:shd w:val="clear" w:color="auto" w:fill="E59EDC" w:themeFill="accent5" w:themeFillTint="66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2830"/>
        <w:gridCol w:w="3261"/>
        <w:gridCol w:w="2925"/>
      </w:tblGrid>
      <w:tr w:rsidR="00BA59E3" w14:paraId="3E0FA578" w14:textId="77777777" w:rsidTr="00674135">
        <w:tc>
          <w:tcPr>
            <w:tcW w:w="9016" w:type="dxa"/>
            <w:gridSpan w:val="3"/>
            <w:shd w:val="clear" w:color="auto" w:fill="F2CEED" w:themeFill="accent5" w:themeFillTint="33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674135">
        <w:tc>
          <w:tcPr>
            <w:tcW w:w="9016" w:type="dxa"/>
            <w:gridSpan w:val="3"/>
          </w:tcPr>
          <w:p w14:paraId="67EC25D1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095418E4" w14:textId="77777777" w:rsidTr="00674135">
        <w:tc>
          <w:tcPr>
            <w:tcW w:w="9016" w:type="dxa"/>
            <w:gridSpan w:val="3"/>
            <w:shd w:val="clear" w:color="auto" w:fill="F2CEED" w:themeFill="accent5" w:themeFillTint="33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674135">
        <w:tc>
          <w:tcPr>
            <w:tcW w:w="9016" w:type="dxa"/>
            <w:gridSpan w:val="3"/>
          </w:tcPr>
          <w:p w14:paraId="3E53DCB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460D5E10" w14:textId="77777777" w:rsidTr="00674135">
        <w:tc>
          <w:tcPr>
            <w:tcW w:w="2830" w:type="dxa"/>
            <w:shd w:val="clear" w:color="auto" w:fill="F2CEED" w:themeFill="accent5" w:themeFillTint="33"/>
          </w:tcPr>
          <w:p w14:paraId="6E67F093" w14:textId="77777777" w:rsidR="00BA59E3" w:rsidRDefault="00BA59E3" w:rsidP="00B47BEA">
            <w:pPr>
              <w:rPr>
                <w:rFonts w:cs="TH SarabunPSK"/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  <w:p w14:paraId="75308E1B" w14:textId="22FBFFE9" w:rsidR="009410B0" w:rsidRPr="009410B0" w:rsidRDefault="009410B0" w:rsidP="009410B0">
            <w:pPr>
              <w:rPr>
                <w:b/>
                <w:bCs/>
                <w:sz w:val="28"/>
                <w:szCs w:val="28"/>
              </w:rPr>
            </w:pPr>
            <w:r w:rsidRPr="009410B0">
              <w:rPr>
                <w:rFonts w:cs="TH SarabunPSK" w:hint="cs"/>
                <w:b/>
                <w:bCs/>
                <w:color w:val="FF0000"/>
                <w:sz w:val="28"/>
                <w:szCs w:val="28"/>
                <w:cs/>
              </w:rPr>
              <w:t>(ผลลัพธ์ที่ได้จากการทำ</w:t>
            </w:r>
            <w:r w:rsidRPr="00EC2D55">
              <w:rPr>
                <w:rFonts w:cs="TH SarabunPSK" w:hint="cs"/>
                <w:b/>
                <w:bCs/>
                <w:color w:val="FF0000"/>
                <w:sz w:val="28"/>
                <w:szCs w:val="28"/>
                <w:cs/>
              </w:rPr>
              <w:t>แบบ</w:t>
            </w:r>
            <w:r w:rsidR="00E0604B" w:rsidRPr="00EC2D55">
              <w:rPr>
                <w:rFonts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ฟอร์ม </w:t>
            </w:r>
            <w:r w:rsidR="00E0604B" w:rsidRPr="00EC2D55">
              <w:rPr>
                <w:rFonts w:cs="TH SarabunPSK"/>
                <w:b/>
                <w:bCs/>
                <w:color w:val="FF0000"/>
                <w:sz w:val="28"/>
                <w:szCs w:val="28"/>
              </w:rPr>
              <w:t>DGA-1.1 Digital</w:t>
            </w:r>
            <w:r w:rsidR="00A30393" w:rsidRPr="00EC2D55">
              <w:rPr>
                <w:rFonts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="00E0604B" w:rsidRPr="00EC2D55">
              <w:rPr>
                <w:rFonts w:cs="TH SarabunPSK"/>
                <w:b/>
                <w:bCs/>
                <w:color w:val="FF0000"/>
                <w:sz w:val="28"/>
                <w:szCs w:val="28"/>
              </w:rPr>
              <w:t>Skill</w:t>
            </w:r>
            <w:r w:rsidRPr="00EC2D55">
              <w:rPr>
                <w:rFonts w:cs="TH SarabunPSK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674135">
        <w:tc>
          <w:tcPr>
            <w:tcW w:w="9016" w:type="dxa"/>
            <w:shd w:val="clear" w:color="auto" w:fill="F2CEED" w:themeFill="accent5" w:themeFillTint="33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EC2D55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674135">
        <w:tc>
          <w:tcPr>
            <w:tcW w:w="9016" w:type="dxa"/>
          </w:tcPr>
          <w:p w14:paraId="1178F57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84201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674135">
        <w:tc>
          <w:tcPr>
            <w:tcW w:w="9016" w:type="dxa"/>
            <w:gridSpan w:val="2"/>
            <w:shd w:val="clear" w:color="auto" w:fill="F2CEED" w:themeFill="accent5" w:themeFillTint="33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674135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674135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674135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37C464" w14:textId="77777777" w:rsidR="00A74C23" w:rsidRDefault="00A74C23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A74C23" w14:paraId="29B19465" w14:textId="77777777" w:rsidTr="00674135">
        <w:trPr>
          <w:tblHeader/>
        </w:trPr>
        <w:tc>
          <w:tcPr>
            <w:tcW w:w="9016" w:type="dxa"/>
            <w:shd w:val="clear" w:color="auto" w:fill="F2CEED" w:themeFill="accent5" w:themeFillTint="33"/>
          </w:tcPr>
          <w:p w14:paraId="0DEF202A" w14:textId="3EB1AAB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กรอบแนวคิด (</w:t>
            </w:r>
            <w:r w:rsidRPr="00A74C23">
              <w:rPr>
                <w:b/>
                <w:bCs/>
                <w:sz w:val="32"/>
                <w:szCs w:val="32"/>
              </w:rPr>
              <w:t xml:space="preserve">Framework) 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A74C23" w14:paraId="5CC9E592" w14:textId="77777777" w:rsidTr="00674135">
        <w:tc>
          <w:tcPr>
            <w:tcW w:w="9016" w:type="dxa"/>
          </w:tcPr>
          <w:p w14:paraId="2FB3235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6C75FE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2073E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238984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FCEB7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A019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E80F90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CCE8F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9711E9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C5F1A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A0F75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982D50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7999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74E1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AFA601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02269E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264C34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D171C9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86886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E03DD85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06407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F37E7F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1B4FB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96B5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9DA87B6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674135">
      <w:pPr>
        <w:shd w:val="clear" w:color="auto" w:fill="F2CEED" w:themeFill="accent5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50ED757E" w14:textId="67FF2FE8" w:rsidR="00F05932" w:rsidRDefault="00000000" w:rsidP="00674135">
      <w:pPr>
        <w:spacing w:after="0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sz w:val="32"/>
            <w:szCs w:val="32"/>
            <w:cs/>
          </w:rPr>
          <w:id w:val="73197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674135" w:rsidRPr="00674135">
        <w:rPr>
          <w:rFonts w:ascii="TH SarabunPSK" w:hAnsi="TH SarabunPSK" w:cs="TH SarabunPSK" w:hint="cs"/>
          <w:sz w:val="32"/>
          <w:szCs w:val="32"/>
          <w:cs/>
        </w:rPr>
        <w:t>โครงการต่อเนื่อง (</w:t>
      </w:r>
      <w:r w:rsidR="008411FF">
        <w:rPr>
          <w:rFonts w:ascii="TH SarabunPSK" w:hAnsi="TH SarabunPSK" w:cs="TH SarabunPSK" w:hint="cs"/>
          <w:sz w:val="32"/>
          <w:szCs w:val="32"/>
          <w:cs/>
        </w:rPr>
        <w:t>กรณีหน่ว</w:t>
      </w:r>
      <w:r w:rsidR="00806635">
        <w:rPr>
          <w:rFonts w:ascii="TH SarabunPSK" w:hAnsi="TH SarabunPSK" w:cs="TH SarabunPSK" w:hint="cs"/>
          <w:sz w:val="32"/>
          <w:szCs w:val="32"/>
          <w:cs/>
        </w:rPr>
        <w:t>ยงานได้รับการจัดสรรงบประมาณภายใต้โครงการอบรมอย่างต่อเนื่อง</w:t>
      </w:r>
      <w:r w:rsidR="00674135" w:rsidRPr="006741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4135" w:rsidRPr="00674135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</w:p>
    <w:p w14:paraId="222189A1" w14:textId="0FEE2BFC" w:rsidR="00674135" w:rsidRDefault="00674135" w:rsidP="00F0593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74135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*</w:t>
      </w:r>
      <w:r w:rsidRPr="0067413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06635">
        <w:rPr>
          <w:rFonts w:ascii="TH SarabunPSK" w:hAnsi="TH SarabunPSK" w:cs="TH SarabunPSK" w:hint="cs"/>
          <w:sz w:val="32"/>
          <w:szCs w:val="32"/>
          <w:cs/>
        </w:rPr>
        <w:t>ข้อมูลภาพรวม</w:t>
      </w:r>
      <w:r w:rsidRPr="00674135">
        <w:rPr>
          <w:rFonts w:ascii="TH SarabunPSK" w:hAnsi="TH SarabunPSK" w:cs="TH SarabunPSK" w:hint="cs"/>
          <w:sz w:val="32"/>
          <w:szCs w:val="32"/>
          <w:cs/>
        </w:rPr>
        <w:t>จำนวนคนและ</w:t>
      </w:r>
      <w:r w:rsidR="0080663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7413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806635">
        <w:rPr>
          <w:rFonts w:ascii="TH SarabunPSK" w:hAnsi="TH SarabunPSK" w:cs="TH SarabunPSK" w:hint="cs"/>
          <w:sz w:val="32"/>
          <w:szCs w:val="32"/>
          <w:cs/>
        </w:rPr>
        <w:t>ที่ได้รับการอบรม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669"/>
        <w:gridCol w:w="1442"/>
        <w:gridCol w:w="1842"/>
      </w:tblGrid>
      <w:tr w:rsidR="00F05932" w14:paraId="65A42B31" w14:textId="77777777" w:rsidTr="00F05932">
        <w:tc>
          <w:tcPr>
            <w:tcW w:w="2669" w:type="dxa"/>
            <w:shd w:val="clear" w:color="auto" w:fill="F2CEED" w:themeFill="accent5" w:themeFillTint="33"/>
          </w:tcPr>
          <w:p w14:paraId="3271AF38" w14:textId="32F04418" w:rsidR="00F05932" w:rsidRPr="00F05932" w:rsidRDefault="00F05932" w:rsidP="00F059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82467654"/>
            <w:r w:rsidRPr="00F059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42" w:type="dxa"/>
            <w:shd w:val="clear" w:color="auto" w:fill="F2CEED" w:themeFill="accent5" w:themeFillTint="33"/>
          </w:tcPr>
          <w:p w14:paraId="4E5BC69E" w14:textId="68907E14" w:rsidR="00F05932" w:rsidRPr="00F05932" w:rsidRDefault="00F05932" w:rsidP="00F059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63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842" w:type="dxa"/>
            <w:shd w:val="clear" w:color="auto" w:fill="F2CEED" w:themeFill="accent5" w:themeFillTint="33"/>
          </w:tcPr>
          <w:p w14:paraId="31DF7BFB" w14:textId="2191B7E0" w:rsidR="00F05932" w:rsidRPr="00F05932" w:rsidRDefault="00F05932" w:rsidP="00F059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9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จำนวนหลักสูตร</w:t>
            </w:r>
          </w:p>
        </w:tc>
      </w:tr>
      <w:tr w:rsidR="00F05932" w14:paraId="43BDD00F" w14:textId="77777777" w:rsidTr="00F05932">
        <w:tc>
          <w:tcPr>
            <w:tcW w:w="2669" w:type="dxa"/>
          </w:tcPr>
          <w:p w14:paraId="6619DCED" w14:textId="287109E4" w:rsidR="00F05932" w:rsidRDefault="00000000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8819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932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05932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</w:t>
            </w:r>
            <w:r w:rsidR="00F05932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2568  </w:t>
            </w:r>
          </w:p>
        </w:tc>
        <w:tc>
          <w:tcPr>
            <w:tcW w:w="1442" w:type="dxa"/>
          </w:tcPr>
          <w:p w14:paraId="093D600B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9A47B6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32" w14:paraId="5D7BAE3F" w14:textId="77777777" w:rsidTr="00F05932">
        <w:tc>
          <w:tcPr>
            <w:tcW w:w="2669" w:type="dxa"/>
          </w:tcPr>
          <w:p w14:paraId="63E3991A" w14:textId="3143988F" w:rsidR="00F05932" w:rsidRDefault="00000000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4463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932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05932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</w:t>
            </w:r>
            <w:r w:rsidR="00F05932" w:rsidRPr="00674135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  <w:r w:rsidR="00F05932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42" w:type="dxa"/>
          </w:tcPr>
          <w:p w14:paraId="2D75697E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5CC198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32" w14:paraId="76A6BED3" w14:textId="77777777" w:rsidTr="00F05932">
        <w:tc>
          <w:tcPr>
            <w:tcW w:w="2669" w:type="dxa"/>
          </w:tcPr>
          <w:p w14:paraId="6CD89268" w14:textId="72A28B55" w:rsidR="00F05932" w:rsidRDefault="00000000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384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932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05932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</w:t>
            </w:r>
            <w:r w:rsidR="00F05932" w:rsidRPr="00674135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  <w:r w:rsidR="00F05932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42" w:type="dxa"/>
          </w:tcPr>
          <w:p w14:paraId="4B7592B9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8A8F42" w14:textId="77777777" w:rsidR="00F05932" w:rsidRDefault="00F05932" w:rsidP="006741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7B06A050" w14:textId="18105EBF" w:rsidR="00674135" w:rsidRDefault="00806635" w:rsidP="00D92ACD">
      <w:pPr>
        <w:pStyle w:val="ListParagraph"/>
        <w:spacing w:before="120" w:after="0"/>
        <w:ind w:left="1080"/>
        <w:contextualSpacing w:val="0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806635">
        <w:rPr>
          <w:rFonts w:ascii="TH SarabunPSK" w:eastAsia="MS Gothic" w:hAnsi="TH SarabunPSK" w:cs="TH SarabunPSK"/>
          <w:b/>
          <w:bCs/>
          <w:color w:val="FF0000"/>
          <w:sz w:val="32"/>
          <w:szCs w:val="32"/>
        </w:rPr>
        <w:t>*</w:t>
      </w:r>
      <w:r>
        <w:rPr>
          <w:rFonts w:ascii="TH SarabunPSK" w:eastAsia="MS Gothic" w:hAnsi="TH SarabunPSK" w:cs="TH SarabunPSK"/>
          <w:color w:val="FF0000"/>
          <w:sz w:val="32"/>
          <w:szCs w:val="32"/>
        </w:rPr>
        <w:t xml:space="preserve"> </w:t>
      </w:r>
      <w:r w:rsidRPr="00806635">
        <w:rPr>
          <w:rFonts w:ascii="TH SarabunPSK" w:eastAsia="MS Gothic" w:hAnsi="TH SarabunPSK" w:cs="TH SarabunPSK" w:hint="cs"/>
          <w:sz w:val="32"/>
          <w:szCs w:val="32"/>
          <w:cs/>
        </w:rPr>
        <w:t>การจำแนก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รายละเอียดตามหัวข้อหลักสูตรในแต่ละปีงบประมาณพร้อมจำนวนผู้เข้าอบรม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2972"/>
        <w:gridCol w:w="7229"/>
        <w:gridCol w:w="709"/>
        <w:gridCol w:w="709"/>
        <w:gridCol w:w="709"/>
        <w:gridCol w:w="1417"/>
      </w:tblGrid>
      <w:tr w:rsidR="00D92ACD" w14:paraId="31065196" w14:textId="77777777" w:rsidTr="00AF3B5F">
        <w:trPr>
          <w:trHeight w:val="545"/>
          <w:tblHeader/>
        </w:trPr>
        <w:tc>
          <w:tcPr>
            <w:tcW w:w="2972" w:type="dxa"/>
            <w:vMerge w:val="restart"/>
            <w:shd w:val="clear" w:color="auto" w:fill="F2CEED" w:themeFill="accent5" w:themeFillTint="33"/>
            <w:vAlign w:val="center"/>
          </w:tcPr>
          <w:p w14:paraId="51ADC77C" w14:textId="3C81EDFA" w:rsidR="00D92ACD" w:rsidRPr="00674135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67413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ทักษะดิจิทัล</w:t>
            </w:r>
          </w:p>
        </w:tc>
        <w:tc>
          <w:tcPr>
            <w:tcW w:w="7229" w:type="dxa"/>
            <w:vMerge w:val="restart"/>
            <w:shd w:val="clear" w:color="auto" w:fill="F2CEED" w:themeFill="accent5" w:themeFillTint="33"/>
            <w:vAlign w:val="center"/>
          </w:tcPr>
          <w:p w14:paraId="12CAB791" w14:textId="77777777" w:rsidR="00D92ACD" w:rsidRPr="00674135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127" w:type="dxa"/>
            <w:gridSpan w:val="3"/>
            <w:shd w:val="clear" w:color="auto" w:fill="F2CEED" w:themeFill="accent5" w:themeFillTint="33"/>
          </w:tcPr>
          <w:p w14:paraId="05F0EF26" w14:textId="4DE8B1D5" w:rsidR="00D92ACD" w:rsidRPr="00EC2D55" w:rsidRDefault="001828DE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EC2D5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จำนวนผู้เข้าอบรม</w:t>
            </w:r>
            <w:r w:rsidR="00D92ACD" w:rsidRPr="00EC2D5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417" w:type="dxa"/>
            <w:vMerge w:val="restart"/>
            <w:shd w:val="clear" w:color="auto" w:fill="F2CEED" w:themeFill="accent5" w:themeFillTint="33"/>
            <w:vAlign w:val="center"/>
          </w:tcPr>
          <w:p w14:paraId="09377EC0" w14:textId="1C711A08" w:rsidR="00D92ACD" w:rsidRPr="00EC2D55" w:rsidRDefault="001828DE" w:rsidP="00B02997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EC2D5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AF3B5F" w:rsidRPr="00EC2D5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จำนวนคนแต่ละหลักสูตร</w:t>
            </w:r>
          </w:p>
        </w:tc>
      </w:tr>
      <w:tr w:rsidR="00D92ACD" w14:paraId="09F9A133" w14:textId="77777777" w:rsidTr="00AF3B5F">
        <w:trPr>
          <w:tblHeader/>
        </w:trPr>
        <w:tc>
          <w:tcPr>
            <w:tcW w:w="2972" w:type="dxa"/>
            <w:vMerge/>
            <w:shd w:val="clear" w:color="auto" w:fill="F2CEED" w:themeFill="accent5" w:themeFillTint="33"/>
          </w:tcPr>
          <w:p w14:paraId="5A74A60E" w14:textId="77777777" w:rsidR="00D92ACD" w:rsidRPr="00674135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  <w:shd w:val="clear" w:color="auto" w:fill="F2CEED" w:themeFill="accent5" w:themeFillTint="33"/>
          </w:tcPr>
          <w:p w14:paraId="48135AA0" w14:textId="77777777" w:rsidR="00D92ACD" w:rsidRPr="00674135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2CEED" w:themeFill="accent5" w:themeFillTint="33"/>
            <w:vAlign w:val="center"/>
          </w:tcPr>
          <w:p w14:paraId="2988896A" w14:textId="77777777" w:rsidR="00D92ACD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709" w:type="dxa"/>
            <w:shd w:val="clear" w:color="auto" w:fill="F2CEED" w:themeFill="accent5" w:themeFillTint="33"/>
            <w:vAlign w:val="center"/>
          </w:tcPr>
          <w:p w14:paraId="760C6073" w14:textId="77777777" w:rsidR="00D92ACD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709" w:type="dxa"/>
            <w:shd w:val="clear" w:color="auto" w:fill="F2CEED" w:themeFill="accent5" w:themeFillTint="33"/>
            <w:vAlign w:val="center"/>
          </w:tcPr>
          <w:p w14:paraId="53DD1DC7" w14:textId="77777777" w:rsidR="00D92ACD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417" w:type="dxa"/>
            <w:vMerge/>
            <w:shd w:val="clear" w:color="auto" w:fill="F2CEED" w:themeFill="accent5" w:themeFillTint="33"/>
          </w:tcPr>
          <w:p w14:paraId="64CC3AD3" w14:textId="77777777" w:rsidR="00D92ACD" w:rsidRDefault="00D92ACD" w:rsidP="00B510EA">
            <w:pPr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2ACD" w14:paraId="052FCAE5" w14:textId="77777777" w:rsidTr="00AF3B5F">
        <w:trPr>
          <w:trHeight w:val="480"/>
        </w:trPr>
        <w:tc>
          <w:tcPr>
            <w:tcW w:w="2972" w:type="dxa"/>
            <w:vMerge w:val="restart"/>
          </w:tcPr>
          <w:p w14:paraId="48A9CE42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1. 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Digital Literacy</w:t>
            </w:r>
          </w:p>
        </w:tc>
        <w:tc>
          <w:tcPr>
            <w:tcW w:w="7229" w:type="dxa"/>
          </w:tcPr>
          <w:p w14:paraId="355AA4AD" w14:textId="48EE02BD" w:rsidR="00D92ACD" w:rsidRPr="00674135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cs/>
                </w:rPr>
                <w:id w:val="-913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04B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D92ACD" w:rsidRPr="00F0635E">
              <w:rPr>
                <w:rFonts w:ascii="TH Sarabun New" w:hAnsi="TH Sarabun New" w:cs="TH Sarabun New"/>
              </w:rPr>
              <w:t xml:space="preserve"> 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DGA101 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ความเข้าใจและใช้เทคโนโลยีดิจิทัลอย่างมีประสิทธิภาพ</w:t>
            </w:r>
          </w:p>
          <w:p w14:paraId="716C4D7F" w14:textId="77777777" w:rsidR="00D92ACD" w:rsidRPr="00674135" w:rsidRDefault="00D92ACD" w:rsidP="00B510EA">
            <w:pPr>
              <w:ind w:left="720" w:hanging="495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2E5FA5E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2BC2E475" w14:textId="47BB0283" w:rsidR="00D92ACD" w:rsidRDefault="00D92ACD" w:rsidP="00B510EA">
            <w:pPr>
              <w:ind w:left="720" w:hanging="495"/>
            </w:pPr>
          </w:p>
        </w:tc>
        <w:tc>
          <w:tcPr>
            <w:tcW w:w="709" w:type="dxa"/>
          </w:tcPr>
          <w:p w14:paraId="6EC31D17" w14:textId="52C0C10D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1417" w:type="dxa"/>
          </w:tcPr>
          <w:p w14:paraId="4E3FEB39" w14:textId="0CA5E14B" w:rsidR="00D92ACD" w:rsidRDefault="00D92ACD" w:rsidP="00B510EA">
            <w:pPr>
              <w:ind w:left="720" w:hanging="495"/>
              <w:rPr>
                <w:cs/>
              </w:rPr>
            </w:pPr>
          </w:p>
        </w:tc>
      </w:tr>
      <w:tr w:rsidR="00D92ACD" w14:paraId="72339E5A" w14:textId="77777777" w:rsidTr="00AF3B5F">
        <w:trPr>
          <w:trHeight w:val="480"/>
        </w:trPr>
        <w:tc>
          <w:tcPr>
            <w:tcW w:w="2972" w:type="dxa"/>
            <w:vMerge/>
          </w:tcPr>
          <w:p w14:paraId="158756DC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041BFB16" w14:textId="77777777" w:rsidR="00D92ACD" w:rsidRDefault="00000000" w:rsidP="00B510EA">
            <w:pPr>
              <w:ind w:left="720" w:hanging="495"/>
              <w:rPr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8078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DGA102 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การใช้เครื่องมือดิจิทัลเพื่อการทำงาน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407C2135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512BA27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709" w:type="dxa"/>
          </w:tcPr>
          <w:p w14:paraId="6A7C6A71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1417" w:type="dxa"/>
          </w:tcPr>
          <w:p w14:paraId="420C700E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</w:tr>
      <w:tr w:rsidR="00D92ACD" w14:paraId="789DBC71" w14:textId="77777777" w:rsidTr="00AF3B5F">
        <w:trPr>
          <w:trHeight w:val="574"/>
        </w:trPr>
        <w:tc>
          <w:tcPr>
            <w:tcW w:w="2972" w:type="dxa"/>
            <w:vMerge w:val="restart"/>
          </w:tcPr>
          <w:p w14:paraId="414ED7A9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Digital Governance</w:t>
            </w:r>
          </w:p>
        </w:tc>
        <w:tc>
          <w:tcPr>
            <w:tcW w:w="7229" w:type="dxa"/>
          </w:tcPr>
          <w:p w14:paraId="08B436B4" w14:textId="77777777" w:rsidR="00D92ACD" w:rsidRPr="00674135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060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DGA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201 กฎหมายดิจิทัลมาตรฐานและหลักปฏิบัติที่ดีด้านดิจิทัลส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หรับบุคลากรภาครัฐ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04A355BC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091CC592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FD4355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B0E8F55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7936D158" w14:textId="77777777" w:rsidTr="00AF3B5F">
        <w:trPr>
          <w:trHeight w:val="574"/>
        </w:trPr>
        <w:tc>
          <w:tcPr>
            <w:tcW w:w="2972" w:type="dxa"/>
            <w:vMerge/>
          </w:tcPr>
          <w:p w14:paraId="565331F6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50B08E65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18424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DGA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202 การปฏิบัติตามกฎหมายและมาตรฐานด้านดิจิทัล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2053A55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43FABC9E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522D43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33FB2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7CC0CBE6" w14:textId="77777777" w:rsidTr="00AF3B5F">
        <w:trPr>
          <w:trHeight w:val="574"/>
        </w:trPr>
        <w:tc>
          <w:tcPr>
            <w:tcW w:w="2972" w:type="dxa"/>
            <w:vMerge/>
          </w:tcPr>
          <w:p w14:paraId="470A166D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690B3E5E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63657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DGA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204 กฎหมายคุ้มครองข้อมูลส่วนบุคคลส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หรับผู้ปฏิบัติงานภาครัฐ</w:t>
            </w:r>
          </w:p>
        </w:tc>
        <w:tc>
          <w:tcPr>
            <w:tcW w:w="709" w:type="dxa"/>
          </w:tcPr>
          <w:p w14:paraId="6F64962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0E0651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B936CB0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BD786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0638C5A5" w14:textId="77777777" w:rsidTr="00AF3B5F">
        <w:trPr>
          <w:trHeight w:val="574"/>
        </w:trPr>
        <w:tc>
          <w:tcPr>
            <w:tcW w:w="2972" w:type="dxa"/>
            <w:vMerge/>
          </w:tcPr>
          <w:p w14:paraId="0B5B3783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56D40EE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7773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DGA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206 หลักการกฎหมายคุ้มครองข้อมูลส่วนบุคคลส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หรับผู้บริหารภาครัฐ</w:t>
            </w:r>
          </w:p>
        </w:tc>
        <w:tc>
          <w:tcPr>
            <w:tcW w:w="709" w:type="dxa"/>
          </w:tcPr>
          <w:p w14:paraId="0B60C7F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AE4694F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7A8CAF9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17F930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38B9C9E6" w14:textId="77777777" w:rsidTr="00AF3B5F">
        <w:trPr>
          <w:trHeight w:val="574"/>
        </w:trPr>
        <w:tc>
          <w:tcPr>
            <w:tcW w:w="2972" w:type="dxa"/>
            <w:vMerge/>
          </w:tcPr>
          <w:p w14:paraId="4B030AB4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EBE8B55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1243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67413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674135">
              <w:rPr>
                <w:rFonts w:ascii="TH SarabunPSK" w:hAnsi="TH SarabunPSK" w:cs="TH SarabunPSK" w:hint="cs"/>
                <w:sz w:val="32"/>
                <w:szCs w:val="32"/>
              </w:rPr>
              <w:t xml:space="preserve"> GDPO </w:t>
            </w:r>
            <w:r w:rsidR="00D92ACD" w:rsidRPr="00674135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เจ้าหน้าที่คุ้มครองข้อมูลส่วนบุคคลภาครัฐ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7EF423F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7142CF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C0D099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B34EEC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19EE3F48" w14:textId="77777777" w:rsidTr="00AF3B5F">
        <w:trPr>
          <w:trHeight w:val="630"/>
        </w:trPr>
        <w:tc>
          <w:tcPr>
            <w:tcW w:w="2972" w:type="dxa"/>
            <w:vMerge w:val="restart"/>
          </w:tcPr>
          <w:p w14:paraId="4A83429D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Cybersecurity</w:t>
            </w:r>
          </w:p>
        </w:tc>
        <w:tc>
          <w:tcPr>
            <w:tcW w:w="7229" w:type="dxa"/>
          </w:tcPr>
          <w:p w14:paraId="289F5482" w14:textId="77777777" w:rsidR="00D92ACD" w:rsidRPr="00E902CF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787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DGA104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ความมั่นคงปลอดภัยไซเบอร์พื้นฐาน</w:t>
            </w:r>
          </w:p>
        </w:tc>
        <w:tc>
          <w:tcPr>
            <w:tcW w:w="709" w:type="dxa"/>
            <w:shd w:val="clear" w:color="auto" w:fill="auto"/>
          </w:tcPr>
          <w:p w14:paraId="0379C00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0C91E0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E9260BD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0961D4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486EEA62" w14:textId="77777777" w:rsidTr="00AF3B5F">
        <w:trPr>
          <w:trHeight w:val="630"/>
        </w:trPr>
        <w:tc>
          <w:tcPr>
            <w:tcW w:w="2972" w:type="dxa"/>
            <w:vMerge/>
          </w:tcPr>
          <w:p w14:paraId="63FE64C1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316C1CEA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04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DGA203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ความมั่นคงปลอดภัยทางดิจิทัลส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หรับผู้บริหารภาครัฐ</w:t>
            </w:r>
          </w:p>
        </w:tc>
        <w:tc>
          <w:tcPr>
            <w:tcW w:w="709" w:type="dxa"/>
          </w:tcPr>
          <w:p w14:paraId="1B9E023E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7C8D812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F15F25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7FE0E1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6E77919D" w14:textId="77777777" w:rsidTr="00AF3B5F">
        <w:trPr>
          <w:trHeight w:val="630"/>
        </w:trPr>
        <w:tc>
          <w:tcPr>
            <w:tcW w:w="2972" w:type="dxa"/>
            <w:vMerge/>
          </w:tcPr>
          <w:p w14:paraId="622298A0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644628F6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153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DGA309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การรักษาความมั่นคงปลอดภัยไซเบอร์ส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หรับผู้ปฏิบัติงานด้านเทคโนโลยี</w:t>
            </w:r>
          </w:p>
        </w:tc>
        <w:tc>
          <w:tcPr>
            <w:tcW w:w="709" w:type="dxa"/>
          </w:tcPr>
          <w:p w14:paraId="729E425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C64607F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1D6ADE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3DA082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65D8235D" w14:textId="77777777" w:rsidTr="00AF3B5F">
        <w:trPr>
          <w:trHeight w:val="700"/>
        </w:trPr>
        <w:tc>
          <w:tcPr>
            <w:tcW w:w="2972" w:type="dxa"/>
            <w:vMerge w:val="restart"/>
          </w:tcPr>
          <w:p w14:paraId="7C1A1EE1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Data Utilization and Sharing</w:t>
            </w:r>
          </w:p>
        </w:tc>
        <w:tc>
          <w:tcPr>
            <w:tcW w:w="7229" w:type="dxa"/>
          </w:tcPr>
          <w:p w14:paraId="111F9ED8" w14:textId="77777777" w:rsidR="00D92ACD" w:rsidRPr="00E902CF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12083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DGA103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การจัดการข้อมูลเปิดภาครัฐและการเชื่อมโยงข้อมูลข้ามหน่วยงานภาครัฐ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051D76C0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566152A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EACC5A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526A01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14A4B5F3" w14:textId="77777777" w:rsidTr="0004214B">
        <w:trPr>
          <w:trHeight w:val="700"/>
        </w:trPr>
        <w:tc>
          <w:tcPr>
            <w:tcW w:w="2972" w:type="dxa"/>
            <w:vMerge/>
          </w:tcPr>
          <w:p w14:paraId="2FD1899E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14993C48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1044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DGA205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กรอบธรรมา</w:t>
            </w:r>
            <w:proofErr w:type="spellStart"/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บาลข้อมูลภาครัฐส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หรับผู้บริหาร</w:t>
            </w:r>
          </w:p>
        </w:tc>
        <w:tc>
          <w:tcPr>
            <w:tcW w:w="709" w:type="dxa"/>
            <w:shd w:val="clear" w:color="auto" w:fill="auto"/>
          </w:tcPr>
          <w:p w14:paraId="55AA4D6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1675710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83A599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74E5E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646465CF" w14:textId="77777777" w:rsidTr="00AF3B5F">
        <w:trPr>
          <w:trHeight w:val="700"/>
        </w:trPr>
        <w:tc>
          <w:tcPr>
            <w:tcW w:w="2972" w:type="dxa"/>
            <w:vMerge/>
          </w:tcPr>
          <w:p w14:paraId="0DE4D577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1EDDF3D3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4297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DGA303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</w:t>
            </w:r>
            <w:proofErr w:type="spellStart"/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บาลข้อมูลภายในหน่วยงานส</w:t>
            </w:r>
            <w:r w:rsidR="00D92A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หรับผู้ปฏิบัติงานภาครัฐ</w:t>
            </w:r>
          </w:p>
        </w:tc>
        <w:tc>
          <w:tcPr>
            <w:tcW w:w="709" w:type="dxa"/>
            <w:shd w:val="clear" w:color="auto" w:fill="auto"/>
          </w:tcPr>
          <w:p w14:paraId="43DFA4F8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5C88439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857F8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79815C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75A5EE0B" w14:textId="77777777" w:rsidTr="00AF3B5F">
        <w:trPr>
          <w:trHeight w:val="467"/>
        </w:trPr>
        <w:tc>
          <w:tcPr>
            <w:tcW w:w="2972" w:type="dxa"/>
            <w:vMerge/>
          </w:tcPr>
          <w:p w14:paraId="7AA2A9A9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D53B513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3342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DGA306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เทคนิคการวิเคราะห์ข้อมูล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1F567D56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413012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1FA50E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10C084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71582AB8" w14:textId="77777777" w:rsidTr="00EC2D55">
        <w:trPr>
          <w:trHeight w:val="630"/>
        </w:trPr>
        <w:tc>
          <w:tcPr>
            <w:tcW w:w="2972" w:type="dxa"/>
            <w:vMerge w:val="restart"/>
          </w:tcPr>
          <w:p w14:paraId="79AA1800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Digital Service</w:t>
            </w:r>
          </w:p>
        </w:tc>
        <w:tc>
          <w:tcPr>
            <w:tcW w:w="7229" w:type="dxa"/>
          </w:tcPr>
          <w:p w14:paraId="0D67A985" w14:textId="77777777" w:rsidR="00D92ACD" w:rsidRPr="00A3665C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162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DGA402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การออกแบบบริการดิจิทัลภาครัฐ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5CDF0DFC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4285F00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BD176C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DC6091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57CAD6ED" w14:textId="77777777" w:rsidTr="00AF3B5F">
        <w:trPr>
          <w:trHeight w:val="630"/>
        </w:trPr>
        <w:tc>
          <w:tcPr>
            <w:tcW w:w="2972" w:type="dxa"/>
            <w:vMerge/>
          </w:tcPr>
          <w:p w14:paraId="5E6BD3D8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69AB012C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0355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DGA403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การออกแบบกระบวนงานเพื่อการปรับเปลี่ยนไปสู่องค์กรดิจิทัล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058F0E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4F1F2B7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9D3EBCA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209A9F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30502534" w14:textId="77777777" w:rsidTr="00AF3B5F">
        <w:trPr>
          <w:trHeight w:val="630"/>
        </w:trPr>
        <w:tc>
          <w:tcPr>
            <w:tcW w:w="2972" w:type="dxa"/>
            <w:vMerge/>
          </w:tcPr>
          <w:p w14:paraId="1BA42CA6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04519B06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330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DGA701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การปรับเปลี่ยนองค์กรภาครัฐสู่ดิจิทัลด้วยกระบวนการคิดเชิงออกแบบ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49B4E9EE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C7F2481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A848E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7025A5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6B057F1A" w14:textId="77777777" w:rsidTr="00AF3B5F">
        <w:tc>
          <w:tcPr>
            <w:tcW w:w="2972" w:type="dxa"/>
            <w:tcBorders>
              <w:bottom w:val="single" w:sz="4" w:space="0" w:color="auto"/>
            </w:tcBorders>
          </w:tcPr>
          <w:p w14:paraId="0DB009E5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Digital Leadership</w:t>
            </w:r>
          </w:p>
        </w:tc>
        <w:tc>
          <w:tcPr>
            <w:tcW w:w="7229" w:type="dxa"/>
          </w:tcPr>
          <w:p w14:paraId="35784D0A" w14:textId="77777777" w:rsidR="00D92ACD" w:rsidRPr="00F05932" w:rsidRDefault="00000000" w:rsidP="00B510EA">
            <w:pPr>
              <w:ind w:left="720" w:hanging="495"/>
              <w:rPr>
                <w:rFonts w:ascii="TH Sarabun New" w:hAnsi="TH Sarabun New" w:cs="TH Sarabun New"/>
              </w:rPr>
            </w:pPr>
            <w:sdt>
              <w:sdtPr>
                <w:rPr>
                  <w:cs/>
                </w:rPr>
                <w:id w:val="-20708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>
                  <w:rPr>
                    <w:rFonts w:ascii="MS Gothic" w:eastAsia="MS Gothic" w:hAnsi="MS Gothic" w:hint="eastAsia"/>
                    <w:cs/>
                  </w:rPr>
                  <w:t>☐</w:t>
                </w:r>
              </w:sdtContent>
            </w:sdt>
            <w:r w:rsidR="00D92ACD" w:rsidRPr="00D156CA">
              <w:rPr>
                <w:rFonts w:ascii="TH Sarabun New" w:hAnsi="TH Sarabun New" w:cs="TH Sarabun New"/>
              </w:rPr>
              <w:t xml:space="preserve">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DGA601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ผู้นำด้านดิจิทัลภาครัฐ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33050F9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4F9F4037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709" w:type="dxa"/>
          </w:tcPr>
          <w:p w14:paraId="2B6F5D11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  <w:tc>
          <w:tcPr>
            <w:tcW w:w="1417" w:type="dxa"/>
          </w:tcPr>
          <w:p w14:paraId="6A521BE8" w14:textId="77777777" w:rsidR="00D92ACD" w:rsidRDefault="00D92ACD" w:rsidP="00B510EA">
            <w:pPr>
              <w:ind w:left="720" w:hanging="495"/>
              <w:rPr>
                <w:cs/>
              </w:rPr>
            </w:pPr>
          </w:p>
        </w:tc>
      </w:tr>
      <w:tr w:rsidR="00D92ACD" w14:paraId="440D554E" w14:textId="77777777" w:rsidTr="00AF3B5F">
        <w:trPr>
          <w:trHeight w:val="595"/>
        </w:trPr>
        <w:tc>
          <w:tcPr>
            <w:tcW w:w="2972" w:type="dxa"/>
            <w:vMerge w:val="restart"/>
          </w:tcPr>
          <w:p w14:paraId="4CE9F0E5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74135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Digital Technology</w:t>
            </w:r>
          </w:p>
        </w:tc>
        <w:tc>
          <w:tcPr>
            <w:tcW w:w="7229" w:type="dxa"/>
          </w:tcPr>
          <w:p w14:paraId="45CB631F" w14:textId="3F88E3A6" w:rsidR="00D92ACD" w:rsidRPr="00A3665C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6313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D3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DGA301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การจัดทำสถาปัตยกรรมองค์กรเพื่อสนับสนุนการเปลี่ยนผ่านสู่รัฐบาลดิจิทัล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26A6859D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D609A58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E0E18A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DD4B414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1A28B3C9" w14:textId="77777777" w:rsidTr="00AF3B5F">
        <w:trPr>
          <w:trHeight w:val="595"/>
        </w:trPr>
        <w:tc>
          <w:tcPr>
            <w:tcW w:w="2972" w:type="dxa"/>
            <w:vMerge/>
          </w:tcPr>
          <w:p w14:paraId="4E8E7CB5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B5310C2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489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DGA307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การบริหารจัดการบริการเทคโนโลยีสารสนเทศภายในองค์กร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4CB6B69F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888CAEE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DDC5C8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F961C6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5EA3D9F2" w14:textId="77777777" w:rsidTr="00AF3B5F">
        <w:trPr>
          <w:trHeight w:val="595"/>
        </w:trPr>
        <w:tc>
          <w:tcPr>
            <w:tcW w:w="2972" w:type="dxa"/>
            <w:vMerge/>
          </w:tcPr>
          <w:p w14:paraId="2685EB1B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7A99306A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533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DGA308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การพัฒนาซอฟท์แวร์สำหรับการบริหารด้านดิจิทัลภาครัฐ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1E348E5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77052BB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22AC18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C30FE97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ACD" w14:paraId="53C4DD4C" w14:textId="77777777" w:rsidTr="00AF3B5F">
        <w:trPr>
          <w:trHeight w:val="595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EECF2C1" w14:textId="77777777" w:rsidR="00D92ACD" w:rsidRPr="00674135" w:rsidRDefault="00D92ACD" w:rsidP="00B510EA">
            <w:pPr>
              <w:jc w:val="thaiDistribute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329A7C8" w14:textId="77777777" w:rsidR="00D92ACD" w:rsidRDefault="00000000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760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ACD" w:rsidRPr="00F0593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2ACD" w:rsidRPr="00F05932">
              <w:rPr>
                <w:rFonts w:ascii="TH SarabunPSK" w:hAnsi="TH SarabunPSK" w:cs="TH SarabunPSK" w:hint="cs"/>
                <w:sz w:val="32"/>
                <w:szCs w:val="32"/>
              </w:rPr>
              <w:t xml:space="preserve"> DGA502 </w:t>
            </w:r>
            <w:r w:rsidR="00D92ACD" w:rsidRPr="00F05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การบริหารโครงการดิจิทัล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2016A369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F87C172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6150523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F72D792" w14:textId="77777777" w:rsidR="00D92ACD" w:rsidRDefault="00D92ACD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3B5F" w14:paraId="56C4E6AC" w14:textId="77777777" w:rsidTr="00AF3B5F">
        <w:trPr>
          <w:trHeight w:val="595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F2AB82" w14:textId="26BAEC12" w:rsidR="00AF3B5F" w:rsidRDefault="00AF3B5F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2CEED" w:themeFill="accent5" w:themeFillTint="33"/>
          </w:tcPr>
          <w:p w14:paraId="3649368C" w14:textId="2E2A458D" w:rsidR="00AF3B5F" w:rsidRPr="00AF3B5F" w:rsidRDefault="00AF3B5F" w:rsidP="00AF3B5F">
            <w:pPr>
              <w:ind w:left="720" w:hanging="4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D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รวมจำนวนคน (ในแต่ละปี)</w:t>
            </w:r>
          </w:p>
        </w:tc>
        <w:tc>
          <w:tcPr>
            <w:tcW w:w="709" w:type="dxa"/>
            <w:shd w:val="clear" w:color="auto" w:fill="auto"/>
          </w:tcPr>
          <w:p w14:paraId="31BE5A20" w14:textId="77777777" w:rsidR="00AF3B5F" w:rsidRDefault="00AF3B5F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E94391E" w14:textId="77777777" w:rsidR="00AF3B5F" w:rsidRDefault="00AF3B5F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7601647" w14:textId="77777777" w:rsidR="00AF3B5F" w:rsidRDefault="00AF3B5F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C438EAA" w14:textId="77777777" w:rsidR="00AF3B5F" w:rsidRDefault="00AF3B5F" w:rsidP="00B510EA">
            <w:pPr>
              <w:ind w:left="720" w:hanging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B5B639" w14:textId="77777777" w:rsidR="00D92ACD" w:rsidRDefault="00D92ACD" w:rsidP="00674135">
      <w:pPr>
        <w:jc w:val="thaiDistribute"/>
        <w:rPr>
          <w:rFonts w:ascii="TH SarabunPSK" w:eastAsia="MS Gothic" w:hAnsi="TH SarabunPSK" w:cs="TH SarabunPSK"/>
          <w:sz w:val="32"/>
          <w:szCs w:val="32"/>
          <w:cs/>
        </w:rPr>
        <w:sectPr w:rsidR="00D92ACD" w:rsidSect="0067413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F05932">
        <w:tc>
          <w:tcPr>
            <w:tcW w:w="9016" w:type="dxa"/>
            <w:shd w:val="clear" w:color="auto" w:fill="F2CEED" w:themeFill="accent5" w:themeFillTint="33"/>
          </w:tcPr>
          <w:p w14:paraId="2DD1B4A4" w14:textId="1E02B07B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</w:p>
        </w:tc>
      </w:tr>
      <w:tr w:rsidR="00B97365" w14:paraId="6E46035E" w14:textId="77777777" w:rsidTr="00F05932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E7292EC" w14:textId="77777777" w:rsidR="00F05932" w:rsidRDefault="00F05932" w:rsidP="00B47BEA">
      <w:pPr>
        <w:rPr>
          <w:b/>
          <w:bCs/>
          <w:sz w:val="32"/>
          <w:szCs w:val="32"/>
          <w:cs/>
        </w:rPr>
        <w:sectPr w:rsidR="00F05932" w:rsidSect="00F059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344AF5" w14:textId="303A5FCB" w:rsidR="00B97365" w:rsidRDefault="00B97365" w:rsidP="00F05932">
      <w:pPr>
        <w:shd w:val="clear" w:color="auto" w:fill="F2CEED" w:themeFill="accent5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B97365">
        <w:rPr>
          <w:rFonts w:cs="TH SarabunPSK"/>
          <w:b/>
          <w:bCs/>
          <w:sz w:val="32"/>
          <w:szCs w:val="32"/>
          <w:cs/>
        </w:rPr>
        <w:t>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39E658A2" w14:textId="389543BE" w:rsidR="00B97365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Pr="00B97365">
        <w:rPr>
          <w:b/>
          <w:bCs/>
          <w:sz w:val="32"/>
          <w:szCs w:val="32"/>
        </w:rPr>
        <w:t>1.</w:t>
      </w:r>
      <w:r w:rsidR="00F05932">
        <w:rPr>
          <w:b/>
          <w:bCs/>
          <w:sz w:val="32"/>
          <w:szCs w:val="32"/>
        </w:rPr>
        <w:t>1</w:t>
      </w:r>
      <w:r w:rsidRPr="00B97365">
        <w:rPr>
          <w:b/>
          <w:bCs/>
          <w:sz w:val="32"/>
          <w:szCs w:val="32"/>
        </w:rPr>
        <w:t xml:space="preserve"> : </w:t>
      </w:r>
      <w:r w:rsidR="00F05932" w:rsidRPr="00F05932">
        <w:rPr>
          <w:rFonts w:cs="TH SarabunPSK"/>
          <w:b/>
          <w:bCs/>
          <w:sz w:val="32"/>
          <w:szCs w:val="32"/>
          <w:cs/>
        </w:rPr>
        <w:t xml:space="preserve">หน่วยงานภาครัฐมีบุคลากรที่ผ่านการอบรมตามหลักสูตรที่กำหนด </w:t>
      </w:r>
      <w:r w:rsidR="00F05932" w:rsidRPr="00F05932">
        <w:rPr>
          <w:rFonts w:cs="TH SarabunPSK"/>
          <w:b/>
          <w:bCs/>
          <w:sz w:val="32"/>
          <w:szCs w:val="32"/>
        </w:rPr>
        <w:br/>
      </w:r>
      <w:r w:rsidR="00F05932" w:rsidRPr="00F05932">
        <w:rPr>
          <w:rFonts w:cs="TH SarabunPSK"/>
          <w:b/>
          <w:bCs/>
          <w:sz w:val="32"/>
          <w:szCs w:val="32"/>
          <w:cs/>
        </w:rPr>
        <w:t>พร้อมทั้ง</w:t>
      </w:r>
      <w:r w:rsidR="00E0604B" w:rsidRPr="00EC2D55">
        <w:rPr>
          <w:rFonts w:cs="TH SarabunPSK" w:hint="cs"/>
          <w:b/>
          <w:bCs/>
          <w:sz w:val="32"/>
          <w:szCs w:val="32"/>
          <w:cs/>
        </w:rPr>
        <w:t>ได้</w:t>
      </w:r>
      <w:r w:rsidR="00F05932" w:rsidRPr="00EC2D55">
        <w:rPr>
          <w:rFonts w:cs="TH SarabunPSK"/>
          <w:b/>
          <w:bCs/>
          <w:sz w:val="32"/>
          <w:szCs w:val="32"/>
          <w:cs/>
        </w:rPr>
        <w:t>ประกาศนียบัตร</w:t>
      </w:r>
      <w:r w:rsidR="009D7E6C" w:rsidRPr="00EC2D55">
        <w:rPr>
          <w:rFonts w:cs="TH SarabunPSK" w:hint="cs"/>
          <w:b/>
          <w:bCs/>
          <w:sz w:val="32"/>
          <w:szCs w:val="32"/>
          <w:cs/>
        </w:rPr>
        <w:t>จากหลักสูตรที่เข้า</w:t>
      </w:r>
      <w:r w:rsidR="00E0604B" w:rsidRPr="00EC2D55">
        <w:rPr>
          <w:rFonts w:cs="TH SarabunPSK" w:hint="cs"/>
          <w:b/>
          <w:bCs/>
          <w:sz w:val="32"/>
          <w:szCs w:val="32"/>
          <w:cs/>
        </w:rPr>
        <w:t>ร่วม</w:t>
      </w:r>
      <w:r w:rsidR="009D7E6C" w:rsidRPr="00EC2D55">
        <w:rPr>
          <w:rFonts w:cs="TH SarabunPSK" w:hint="cs"/>
          <w:b/>
          <w:bCs/>
          <w:sz w:val="32"/>
          <w:szCs w:val="32"/>
          <w:cs/>
        </w:rPr>
        <w:t>อบรม</w:t>
      </w:r>
      <w:r w:rsidR="00A30393">
        <w:rPr>
          <w:rFonts w:cs="TH SarabunPSK"/>
          <w:b/>
          <w:bCs/>
          <w:sz w:val="32"/>
          <w:szCs w:val="32"/>
        </w:rPr>
        <w:t xml:space="preserve"> </w:t>
      </w:r>
      <w:r w:rsidR="00F05932" w:rsidRPr="00F05932">
        <w:rPr>
          <w:rFonts w:cs="TH SarabunPSK"/>
          <w:b/>
          <w:bCs/>
          <w:sz w:val="32"/>
          <w:szCs w:val="32"/>
          <w:cs/>
        </w:rPr>
        <w:t>ร้อยละ 90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F05932">
        <w:trPr>
          <w:tblHeader/>
        </w:trPr>
        <w:tc>
          <w:tcPr>
            <w:tcW w:w="2547" w:type="dxa"/>
            <w:shd w:val="clear" w:color="auto" w:fill="F2CEED" w:themeFill="accent5" w:themeFillTint="33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F2CEED" w:themeFill="accent5" w:themeFillTint="33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F2CEED" w:themeFill="accent5" w:themeFillTint="33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86650B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2971FB73" w:rsidR="00B97365" w:rsidRPr="00B97365" w:rsidRDefault="00F05932" w:rsidP="0086650B">
            <w:pPr>
              <w:rPr>
                <w:sz w:val="32"/>
                <w:szCs w:val="32"/>
              </w:rPr>
            </w:pPr>
            <w:r w:rsidRPr="00F05932">
              <w:rPr>
                <w:rFonts w:cs="TH SarabunPSK"/>
                <w:sz w:val="32"/>
                <w:szCs w:val="32"/>
                <w:cs/>
              </w:rPr>
              <w:t>หน่วยงานภาครัฐมีบุคลากรที่</w:t>
            </w:r>
            <w:r w:rsidRPr="0068064F">
              <w:rPr>
                <w:rFonts w:cs="TH SarabunPSK"/>
                <w:sz w:val="32"/>
                <w:szCs w:val="32"/>
                <w:cs/>
              </w:rPr>
              <w:t>ผ่านการอบรมตามหลักสูตร</w:t>
            </w:r>
            <w:r w:rsidRPr="00F05932">
              <w:rPr>
                <w:rFonts w:cs="TH SarabunPSK"/>
                <w:sz w:val="32"/>
                <w:szCs w:val="32"/>
                <w:cs/>
              </w:rPr>
              <w:t>ที่กำหนด พร้อมทั้ง</w:t>
            </w:r>
            <w:r w:rsidR="00E0604B" w:rsidRPr="00E0604B">
              <w:rPr>
                <w:rFonts w:cs="TH SarabunPSK"/>
                <w:sz w:val="32"/>
                <w:szCs w:val="32"/>
                <w:cs/>
              </w:rPr>
              <w:t>ไ</w:t>
            </w:r>
            <w:r w:rsidR="00E0604B" w:rsidRPr="00EC2D55">
              <w:rPr>
                <w:rFonts w:cs="TH SarabunPSK"/>
                <w:sz w:val="32"/>
                <w:szCs w:val="32"/>
                <w:cs/>
              </w:rPr>
              <w:t>ด้ประกาศนียบัตรจากหลักสูตรที่เข้าร่วมอบรม</w:t>
            </w:r>
          </w:p>
        </w:tc>
        <w:tc>
          <w:tcPr>
            <w:tcW w:w="1508" w:type="dxa"/>
          </w:tcPr>
          <w:p w14:paraId="17E3191F" w14:textId="06D15BEC" w:rsidR="00B97365" w:rsidRPr="00B97365" w:rsidRDefault="00F05932" w:rsidP="008665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</w:tr>
      <w:tr w:rsidR="00B97365" w:rsidRPr="00D82AFC" w14:paraId="2E505320" w14:textId="77777777" w:rsidTr="0086650B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ตามที่หน่วยระบุ (ถ้ามี)</w:t>
            </w:r>
          </w:p>
        </w:tc>
        <w:tc>
          <w:tcPr>
            <w:tcW w:w="4961" w:type="dxa"/>
          </w:tcPr>
          <w:p w14:paraId="749A30CE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A4F467F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F059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215B7D49" w:rsidR="00B97365" w:rsidRDefault="00B97365" w:rsidP="00F05932">
      <w:pPr>
        <w:shd w:val="clear" w:color="auto" w:fill="E59EDC" w:themeFill="accent5" w:themeFillTint="66"/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กรณีโครงการต่อเนื่องภายใต้แผนงานบูรณาการรัฐบาลดิจิทัลระยะที่ผ่านมา</w:t>
      </w:r>
    </w:p>
    <w:tbl>
      <w:tblPr>
        <w:tblStyle w:val="TableGrid"/>
        <w:tblW w:w="0" w:type="auto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6A7C46E" w14:textId="77777777" w:rsidTr="00CB4020">
        <w:tc>
          <w:tcPr>
            <w:tcW w:w="9016" w:type="dxa"/>
            <w:shd w:val="clear" w:color="auto" w:fill="F2CEED" w:themeFill="accent5" w:themeFillTint="33"/>
          </w:tcPr>
          <w:p w14:paraId="75F8D8F2" w14:textId="7FDD74BE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806635">
              <w:rPr>
                <w:rFonts w:cs="TH SarabunPSK" w:hint="cs"/>
                <w:b/>
                <w:bCs/>
                <w:sz w:val="32"/>
                <w:szCs w:val="32"/>
                <w:cs/>
              </w:rPr>
              <w:t>ตามตัวชี้วัด</w:t>
            </w:r>
          </w:p>
        </w:tc>
      </w:tr>
      <w:tr w:rsidR="00B97365" w14:paraId="67B558A4" w14:textId="77777777" w:rsidTr="00CB4020">
        <w:tc>
          <w:tcPr>
            <w:tcW w:w="9016" w:type="dxa"/>
          </w:tcPr>
          <w:p w14:paraId="491C03FB" w14:textId="703CA437" w:rsidR="00B97365" w:rsidRDefault="0080663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b/>
                <w:bCs/>
                <w:sz w:val="32"/>
                <w:szCs w:val="32"/>
              </w:rPr>
              <w:t xml:space="preserve">2566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745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ผ่าน</w:t>
            </w:r>
            <w:r w:rsidR="00DE06D2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1826D3">
              <w:rPr>
                <w:rFonts w:hint="cs"/>
                <w:b/>
                <w:bCs/>
                <w:sz w:val="32"/>
                <w:szCs w:val="32"/>
                <w:cs/>
              </w:rPr>
              <w:t>(ระบุจำนวน).</w:t>
            </w:r>
            <w:r w:rsidR="009D7D3C">
              <w:rPr>
                <w:rFonts w:hint="cs"/>
                <w:b/>
                <w:bCs/>
                <w:sz w:val="32"/>
                <w:szCs w:val="32"/>
                <w:cs/>
              </w:rPr>
              <w:t>................</w:t>
            </w:r>
            <w:r w:rsidR="001826D3">
              <w:rPr>
                <w:rFonts w:hint="cs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9D7D3C">
              <w:rPr>
                <w:rFonts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4264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ไม่ผ่าน</w:t>
            </w:r>
          </w:p>
          <w:p w14:paraId="4FF02B5A" w14:textId="5734E37A" w:rsidR="00806635" w:rsidRDefault="00806635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b/>
                <w:bCs/>
                <w:sz w:val="32"/>
                <w:szCs w:val="32"/>
              </w:rPr>
              <w:t>2567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639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ผ่าน 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>(ระบุจำนวน)..</w:t>
            </w:r>
            <w:r w:rsidR="009D7D3C">
              <w:rPr>
                <w:rFonts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... </w:t>
            </w:r>
            <w:r w:rsidR="009D7D3C">
              <w:rPr>
                <w:rFonts w:cs="TH SarabunPSK" w:hint="cs"/>
                <w:b/>
                <w:bCs/>
                <w:sz w:val="32"/>
                <w:szCs w:val="32"/>
                <w:cs/>
              </w:rPr>
              <w:t>คน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6798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14:paraId="0D6E9E23" w14:textId="7612A57C" w:rsidR="00B97365" w:rsidRDefault="00806635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b/>
                <w:bCs/>
                <w:sz w:val="32"/>
                <w:szCs w:val="32"/>
              </w:rPr>
              <w:t>2568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815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ผ่าน 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>(ระบุจำนวน)..</w:t>
            </w:r>
            <w:r w:rsidR="009D7D3C">
              <w:rPr>
                <w:rFonts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... </w:t>
            </w:r>
            <w:r w:rsidR="009D7D3C">
              <w:rPr>
                <w:rFonts w:cs="TH SarabunPSK" w:hint="cs"/>
                <w:b/>
                <w:bCs/>
                <w:sz w:val="32"/>
                <w:szCs w:val="32"/>
                <w:cs/>
              </w:rPr>
              <w:t>คน</w:t>
            </w:r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4540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D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26D3" w:rsidRPr="001826D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B97365" w14:paraId="31EFFC6D" w14:textId="77777777" w:rsidTr="00CB4020">
        <w:tc>
          <w:tcPr>
            <w:tcW w:w="9016" w:type="dxa"/>
            <w:shd w:val="clear" w:color="auto" w:fill="F2CEED" w:themeFill="accent5" w:themeFillTint="33"/>
          </w:tcPr>
          <w:p w14:paraId="3869124E" w14:textId="07805B1A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</w:t>
            </w:r>
            <w:r w:rsidR="00806635">
              <w:rPr>
                <w:rFonts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1826D3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B97365" w14:paraId="61F29779" w14:textId="77777777" w:rsidTr="00CB4020">
        <w:tc>
          <w:tcPr>
            <w:tcW w:w="9016" w:type="dxa"/>
          </w:tcPr>
          <w:p w14:paraId="62A81835" w14:textId="745BC7C8" w:rsidR="00B97365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  <w:p w14:paraId="6ED1007B" w14:textId="6CB3D4B1" w:rsidR="001826D3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  <w:p w14:paraId="0B589FAE" w14:textId="7C62A3A1" w:rsidR="00B97365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</w:tr>
      <w:tr w:rsidR="00B97365" w14:paraId="369CD283" w14:textId="77777777" w:rsidTr="00CB4020">
        <w:tc>
          <w:tcPr>
            <w:tcW w:w="9016" w:type="dxa"/>
            <w:shd w:val="clear" w:color="auto" w:fill="F2CEED" w:themeFill="accent5" w:themeFillTint="33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CB4020">
        <w:tc>
          <w:tcPr>
            <w:tcW w:w="9016" w:type="dxa"/>
          </w:tcPr>
          <w:p w14:paraId="113303E9" w14:textId="114A08C7" w:rsidR="00B97365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  <w:p w14:paraId="7DA4E1C0" w14:textId="6BEE5F3B" w:rsidR="001826D3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  <w:p w14:paraId="0C711E42" w14:textId="7014D1A8" w:rsidR="00B97365" w:rsidRDefault="001826D3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</w:tr>
      <w:tr w:rsidR="00B97365" w14:paraId="5300D324" w14:textId="77777777" w:rsidTr="00CB4020">
        <w:tc>
          <w:tcPr>
            <w:tcW w:w="9016" w:type="dxa"/>
            <w:shd w:val="clear" w:color="auto" w:fill="F2CEED" w:themeFill="accent5" w:themeFillTint="33"/>
          </w:tcPr>
          <w:p w14:paraId="263ED1BC" w14:textId="029A759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ขอบเขต</w:t>
            </w:r>
            <w:r w:rsidR="00806635">
              <w:rPr>
                <w:rFonts w:cs="TH SarabunPSK" w:hint="cs"/>
                <w:b/>
                <w:bCs/>
                <w:sz w:val="32"/>
                <w:szCs w:val="32"/>
                <w:cs/>
              </w:rPr>
              <w:t>การอบรม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D695DFB" w14:textId="77777777" w:rsidTr="00CB4020">
        <w:tc>
          <w:tcPr>
            <w:tcW w:w="9016" w:type="dxa"/>
          </w:tcPr>
          <w:p w14:paraId="7BB62091" w14:textId="0A946D02" w:rsidR="00B97365" w:rsidRDefault="00806635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จำนวนหลักสูตรที่เพิ่มขึ้น</w:t>
            </w:r>
            <w:r w:rsidR="00B02997">
              <w:rPr>
                <w:rFonts w:hint="cs"/>
                <w:b/>
                <w:bCs/>
                <w:sz w:val="32"/>
                <w:szCs w:val="32"/>
                <w:cs/>
              </w:rPr>
              <w:t>จากปีงบประมาณที่ได้รับการจัดสรรงบประมาณครั้งล่าสุด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...............</w:t>
            </w:r>
            <w:r w:rsidR="00B02997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01878BB6" w14:textId="37890AFE" w:rsidR="00806635" w:rsidRPr="00806635" w:rsidRDefault="00806635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จำนวนบุคลากรที่อบรมเพิ่มขึ้น</w:t>
            </w:r>
            <w:r w:rsidR="00B02997" w:rsidRPr="00B02997">
              <w:rPr>
                <w:rFonts w:cs="TH SarabunPSK"/>
                <w:b/>
                <w:bCs/>
                <w:sz w:val="32"/>
                <w:szCs w:val="32"/>
                <w:cs/>
              </w:rPr>
              <w:t>จากปีงบประมาณที่ได้รับการจัดสรรงบประมาณครั้งล่าสุด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.............. คน</w:t>
            </w: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6E9720F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5BFF14B" w14:textId="77777777" w:rsidR="00B97365" w:rsidRDefault="00B97365" w:rsidP="00B97365">
      <w:pPr>
        <w:rPr>
          <w:b/>
          <w:bCs/>
          <w:sz w:val="32"/>
          <w:szCs w:val="32"/>
        </w:rPr>
      </w:pPr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0483C4" w14:textId="77777777" w:rsidR="00F05932" w:rsidRPr="00B97365" w:rsidRDefault="00F05932" w:rsidP="00CB4020">
      <w:pPr>
        <w:shd w:val="clear" w:color="auto" w:fill="E59EDC" w:themeFill="accent5" w:themeFillTint="66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lastRenderedPageBreak/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AEB0FC3" w14:textId="11213894" w:rsidR="00A74C23" w:rsidRDefault="00B97365" w:rsidP="00B97365">
      <w:pPr>
        <w:jc w:val="center"/>
        <w:rPr>
          <w:rFonts w:cs="TH SarabunPSK"/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>(ร่าง) แผนการดำเนินโครงการ ในปีงบประมาณ พ.ศ. 2569</w:t>
      </w:r>
      <w:r w:rsidR="00EE0A79">
        <w:rPr>
          <w:rFonts w:cs="TH SarabunPSK"/>
          <w:b/>
          <w:bCs/>
          <w:sz w:val="32"/>
          <w:szCs w:val="32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670"/>
        <w:gridCol w:w="2160"/>
        <w:gridCol w:w="1287"/>
        <w:gridCol w:w="1288"/>
        <w:gridCol w:w="1288"/>
        <w:gridCol w:w="1288"/>
      </w:tblGrid>
      <w:tr w:rsidR="00EE0A79" w14:paraId="338EA784" w14:textId="77777777" w:rsidTr="00B02997">
        <w:trPr>
          <w:trHeight w:val="539"/>
        </w:trPr>
        <w:tc>
          <w:tcPr>
            <w:tcW w:w="895" w:type="dxa"/>
            <w:vMerge w:val="restart"/>
            <w:vAlign w:val="center"/>
          </w:tcPr>
          <w:p w14:paraId="4C3F02C6" w14:textId="27C73934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Merge w:val="restart"/>
            <w:vAlign w:val="center"/>
          </w:tcPr>
          <w:p w14:paraId="285A5666" w14:textId="163BBD3A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160" w:type="dxa"/>
            <w:vMerge w:val="restart"/>
          </w:tcPr>
          <w:p w14:paraId="2CB1532F" w14:textId="2CBE64B4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  <w:tc>
          <w:tcPr>
            <w:tcW w:w="5151" w:type="dxa"/>
            <w:gridSpan w:val="4"/>
          </w:tcPr>
          <w:p w14:paraId="29D0FA88" w14:textId="7C8D4CB2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ระยะเวลาการเบิกจ่ายงบประมาณ</w:t>
            </w:r>
          </w:p>
        </w:tc>
      </w:tr>
      <w:tr w:rsidR="00EE0A79" w14:paraId="3CBD0FDE" w14:textId="77777777" w:rsidTr="00EE0A79">
        <w:trPr>
          <w:trHeight w:val="415"/>
        </w:trPr>
        <w:tc>
          <w:tcPr>
            <w:tcW w:w="895" w:type="dxa"/>
            <w:vMerge/>
          </w:tcPr>
          <w:p w14:paraId="02BD515E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33E73188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4763F298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14:paraId="0C876CA3" w14:textId="5FF8FE18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88" w:type="dxa"/>
          </w:tcPr>
          <w:p w14:paraId="425F68AE" w14:textId="1ABC0B1E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8" w:type="dxa"/>
          </w:tcPr>
          <w:p w14:paraId="613FAF47" w14:textId="6132660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88" w:type="dxa"/>
          </w:tcPr>
          <w:p w14:paraId="605E86EF" w14:textId="72E531C8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EE0A79" w14:paraId="505339C5" w14:textId="77777777" w:rsidTr="00EE0A79">
        <w:trPr>
          <w:trHeight w:val="405"/>
        </w:trPr>
        <w:tc>
          <w:tcPr>
            <w:tcW w:w="895" w:type="dxa"/>
          </w:tcPr>
          <w:p w14:paraId="3C1681FA" w14:textId="4AEF7EA2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670" w:type="dxa"/>
          </w:tcPr>
          <w:p w14:paraId="468534DA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7F4971A6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14:paraId="12DC748D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E7006C9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AC12463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F99E112" w14:textId="55FAD579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0A79" w14:paraId="24C54595" w14:textId="77777777" w:rsidTr="00EE0A79">
        <w:trPr>
          <w:trHeight w:val="415"/>
        </w:trPr>
        <w:tc>
          <w:tcPr>
            <w:tcW w:w="895" w:type="dxa"/>
          </w:tcPr>
          <w:p w14:paraId="23DC1E13" w14:textId="60D9EBC9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670" w:type="dxa"/>
          </w:tcPr>
          <w:p w14:paraId="4E7A7AC5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4BC4B66D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14:paraId="6D93939F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1932B14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5E882E6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4974BCA" w14:textId="74F17146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0A79" w14:paraId="1B4EBB30" w14:textId="77777777" w:rsidTr="00EE0A79">
        <w:trPr>
          <w:trHeight w:val="415"/>
        </w:trPr>
        <w:tc>
          <w:tcPr>
            <w:tcW w:w="895" w:type="dxa"/>
          </w:tcPr>
          <w:p w14:paraId="246BB1AC" w14:textId="23375D2E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670" w:type="dxa"/>
          </w:tcPr>
          <w:p w14:paraId="528BD8DE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5A0B9E21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14:paraId="0ABE3DE5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F592EDE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B67C8B9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78C4563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0A79" w14:paraId="4F78AB17" w14:textId="77777777" w:rsidTr="00EE0A79">
        <w:trPr>
          <w:trHeight w:val="415"/>
        </w:trPr>
        <w:tc>
          <w:tcPr>
            <w:tcW w:w="895" w:type="dxa"/>
          </w:tcPr>
          <w:p w14:paraId="5BDA149A" w14:textId="1DFE7B6A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5670" w:type="dxa"/>
          </w:tcPr>
          <w:p w14:paraId="58554C15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5B54B04C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</w:tcPr>
          <w:p w14:paraId="5AFC3850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90933B3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1111D51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89E643F" w14:textId="77777777" w:rsidR="00EE0A79" w:rsidRDefault="00EE0A79" w:rsidP="00B973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7CA8214" w14:textId="782E0BB0" w:rsidR="00B97365" w:rsidRPr="00EE0A79" w:rsidRDefault="00B97365" w:rsidP="00B02997">
      <w:pPr>
        <w:spacing w:before="120" w:after="0"/>
        <w:rPr>
          <w:b/>
          <w:bCs/>
          <w:szCs w:val="24"/>
          <w:cs/>
        </w:rPr>
        <w:sectPr w:rsidR="00B97365" w:rsidRPr="00EE0A79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02997">
        <w:rPr>
          <w:rFonts w:hint="cs"/>
          <w:b/>
          <w:bCs/>
          <w:i/>
          <w:iCs/>
          <w:szCs w:val="24"/>
          <w:u w:val="single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</w:t>
      </w:r>
      <w:r w:rsidR="00EE0A79">
        <w:rPr>
          <w:rFonts w:hint="cs"/>
          <w:b/>
          <w:bCs/>
          <w:szCs w:val="24"/>
          <w:cs/>
        </w:rPr>
        <w:t xml:space="preserve">แผนการดำเนินโครงการสามารถระบุมาเป็นกรอบการดำเนินงานในเบื้องต้นก่อนได้ ซึ่งสถาบัน </w:t>
      </w:r>
      <w:r w:rsidR="00EE0A79">
        <w:rPr>
          <w:b/>
          <w:bCs/>
          <w:szCs w:val="24"/>
        </w:rPr>
        <w:t xml:space="preserve">TDGA </w:t>
      </w:r>
      <w:r w:rsidR="00EE0A79">
        <w:rPr>
          <w:rFonts w:hint="cs"/>
          <w:b/>
          <w:bCs/>
          <w:szCs w:val="24"/>
          <w:cs/>
        </w:rPr>
        <w:t xml:space="preserve"> จะมีการประกาศแผนการอบรมที่ชัดเจนอีกครั้ง</w:t>
      </w:r>
    </w:p>
    <w:p w14:paraId="26AB4CA2" w14:textId="77777777" w:rsidR="00B97365" w:rsidRDefault="00B26DBA" w:rsidP="00CB4020">
      <w:pPr>
        <w:shd w:val="clear" w:color="auto" w:fill="E59EDC" w:themeFill="accent5" w:themeFillTint="66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2" w:space="0" w:color="F2CEED" w:themeColor="accent5" w:themeTint="33"/>
          <w:left w:val="single" w:sz="2" w:space="0" w:color="F2CEED" w:themeColor="accent5" w:themeTint="33"/>
          <w:bottom w:val="single" w:sz="2" w:space="0" w:color="F2CEED" w:themeColor="accent5" w:themeTint="33"/>
          <w:right w:val="single" w:sz="2" w:space="0" w:color="F2CEED" w:themeColor="accent5" w:themeTint="33"/>
          <w:insideH w:val="single" w:sz="2" w:space="0" w:color="F2CEED" w:themeColor="accent5" w:themeTint="33"/>
          <w:insideV w:val="single" w:sz="2" w:space="0" w:color="F2CEED" w:themeColor="accent5" w:themeTint="33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CB4020">
        <w:tc>
          <w:tcPr>
            <w:tcW w:w="2547" w:type="dxa"/>
            <w:gridSpan w:val="2"/>
            <w:shd w:val="clear" w:color="auto" w:fill="F2CEED" w:themeFill="accent5" w:themeFillTint="33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</w:tcPr>
          <w:p w14:paraId="5EC82C71" w14:textId="30ABD646" w:rsidR="00521156" w:rsidRPr="00B02997" w:rsidRDefault="00000000" w:rsidP="00B02997">
            <w:pPr>
              <w:ind w:left="720"/>
              <w:rPr>
                <w:rFonts w:cs="TH SarabunPSK"/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5575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บุคลากร</w:t>
            </w:r>
            <w:r w:rsidR="00B02997">
              <w:rPr>
                <w:rFonts w:hint="cs"/>
                <w:sz w:val="32"/>
                <w:szCs w:val="32"/>
                <w:cs/>
              </w:rPr>
              <w:t>ของหน่วยงาน</w:t>
            </w:r>
            <w:r w:rsidR="00B02997" w:rsidRPr="00B02997">
              <w:rPr>
                <w:rFonts w:cs="TH SarabunPSK"/>
                <w:sz w:val="32"/>
                <w:szCs w:val="32"/>
                <w:cs/>
              </w:rPr>
              <w:t xml:space="preserve">ที่ผ่านการอบรมตามหลักสูตรที่กำหนด </w:t>
            </w:r>
            <w:r w:rsidR="00B02997" w:rsidRPr="00B02997">
              <w:rPr>
                <w:sz w:val="32"/>
                <w:szCs w:val="32"/>
              </w:rPr>
              <w:br/>
            </w:r>
            <w:r w:rsidR="00B02997" w:rsidRPr="00B02997">
              <w:rPr>
                <w:rFonts w:cs="TH SarabunPSK"/>
                <w:sz w:val="32"/>
                <w:szCs w:val="32"/>
                <w:cs/>
              </w:rPr>
              <w:t>พร้อมทั้งได้</w:t>
            </w:r>
            <w:r w:rsidR="00AC163B" w:rsidRPr="00EC2D55">
              <w:rPr>
                <w:rFonts w:cs="TH SarabunPSK"/>
                <w:sz w:val="32"/>
                <w:szCs w:val="32"/>
                <w:cs/>
              </w:rPr>
              <w:t>ประกาศนียบัตรจากหลักสูตรที่เข้าร่วมอบรม</w:t>
            </w:r>
          </w:p>
        </w:tc>
      </w:tr>
      <w:tr w:rsidR="00B26DBA" w14:paraId="7D30B1FE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6BD24868" w14:textId="589E60BC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CB4020">
        <w:tc>
          <w:tcPr>
            <w:tcW w:w="9016" w:type="dxa"/>
            <w:gridSpan w:val="7"/>
          </w:tcPr>
          <w:p w14:paraId="502952FC" w14:textId="52FDBC6B" w:rsidR="00521156" w:rsidRDefault="00D92ACD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จำนวน....</w:t>
            </w:r>
            <w:r w:rsidR="00AC163B"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="00F27A71"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..</w:t>
            </w:r>
            <w:r w:rsidR="00F27A71">
              <w:rPr>
                <w:rFonts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ที่เข้ารับการอบรมตามหลักสูตร</w:t>
            </w:r>
            <w:r w:rsidR="00B02997" w:rsidRPr="00B02997">
              <w:rPr>
                <w:rFonts w:cs="TH SarabunPSK"/>
                <w:b/>
                <w:bCs/>
                <w:sz w:val="32"/>
                <w:szCs w:val="32"/>
                <w:cs/>
              </w:rPr>
              <w:t>พร้อมทั้ง</w:t>
            </w:r>
            <w:r w:rsidR="00AC163B">
              <w:rPr>
                <w:rFonts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="00AC163B" w:rsidRPr="00EC2D55">
              <w:rPr>
                <w:rFonts w:cs="TH SarabunPSK"/>
                <w:b/>
                <w:bCs/>
                <w:sz w:val="32"/>
                <w:szCs w:val="32"/>
                <w:cs/>
              </w:rPr>
              <w:t>ประกาศนียบัตรจากหลักสูตรที่เข้าร่วมอบรม</w:t>
            </w:r>
          </w:p>
        </w:tc>
      </w:tr>
      <w:tr w:rsidR="00B26DBA" w14:paraId="1C1BEC7D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21D8FAD8" w14:textId="1D8A5CC5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CB4020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CB4020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ของโครงการ (</w:t>
            </w:r>
            <w:r w:rsidRPr="00521156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CB4020">
        <w:tc>
          <w:tcPr>
            <w:tcW w:w="9016" w:type="dxa"/>
            <w:gridSpan w:val="7"/>
          </w:tcPr>
          <w:p w14:paraId="30136DA0" w14:textId="686939D9" w:rsidR="00521156" w:rsidRDefault="00FA212A" w:rsidP="00B9736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ท่าน</w:t>
            </w:r>
            <w:r w:rsidR="00D92ACD">
              <w:rPr>
                <w:rFonts w:hint="cs"/>
                <w:b/>
                <w:bCs/>
                <w:sz w:val="32"/>
                <w:szCs w:val="32"/>
                <w:cs/>
              </w:rPr>
              <w:t>สามารถระบุข้อมูลที่เกี่ยวกับการนำ</w:t>
            </w:r>
            <w:r w:rsidR="00B02997">
              <w:rPr>
                <w:rFonts w:hint="cs"/>
                <w:b/>
                <w:bCs/>
                <w:sz w:val="32"/>
                <w:szCs w:val="32"/>
                <w:cs/>
              </w:rPr>
              <w:t>องค์ความรู้ที่ได้รับจากการอบรม</w:t>
            </w:r>
            <w:r w:rsidR="00D92ACD">
              <w:rPr>
                <w:rFonts w:hint="cs"/>
                <w:b/>
                <w:bCs/>
                <w:sz w:val="32"/>
                <w:szCs w:val="32"/>
                <w:cs/>
              </w:rPr>
              <w:t>ไปปฏิบัติงานในภารกิจของหน่วยงานได้อย่างไร</w:t>
            </w: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4850806D" w14:textId="76C7A629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</w:t>
            </w:r>
            <w:r w:rsidR="00FA212A">
              <w:rPr>
                <w:rFonts w:cs="TH SarabunPSK" w:hint="cs"/>
                <w:b/>
                <w:bCs/>
                <w:sz w:val="32"/>
                <w:szCs w:val="32"/>
                <w:cs/>
              </w:rPr>
              <w:t>จากการดำเนินโครงการ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  <w:r w:rsidR="00D92ACD">
              <w:rPr>
                <w:rFonts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521156" w14:paraId="6B3A5449" w14:textId="77777777" w:rsidTr="00CB4020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CB4020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CB4020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6350FC9F" w14:textId="68BEB6CA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  <w:r w:rsidR="00B02997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521156" w14:paraId="46F88F50" w14:textId="77777777" w:rsidTr="00CB4020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0FFF1CB9" w14:textId="61030678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  <w:r w:rsidR="00B02997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521156" w14:paraId="0F76D863" w14:textId="77777777" w:rsidTr="00CB4020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CB4020">
        <w:tc>
          <w:tcPr>
            <w:tcW w:w="9016" w:type="dxa"/>
            <w:gridSpan w:val="7"/>
            <w:shd w:val="clear" w:color="auto" w:fill="F2CEED" w:themeFill="accent5" w:themeFillTint="33"/>
          </w:tcPr>
          <w:p w14:paraId="13B223EF" w14:textId="7A343FBD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  <w:r w:rsidR="00B02997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521156" w14:paraId="57E5BD70" w14:textId="77777777" w:rsidTr="00CB4020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2F8DE3C5" w:rsidR="00B26DBA" w:rsidRPr="00B60F7E" w:rsidRDefault="00521156" w:rsidP="00B60F7E">
      <w:pPr>
        <w:shd w:val="clear" w:color="auto" w:fill="E59EDC" w:themeFill="accent5" w:themeFillTint="66"/>
        <w:ind w:right="-188"/>
        <w:rPr>
          <w:rFonts w:cs="TH SarabunPSK"/>
          <w:i/>
          <w:iCs/>
          <w:color w:val="FF0000"/>
          <w:spacing w:val="-6"/>
          <w:sz w:val="32"/>
          <w:szCs w:val="32"/>
        </w:rPr>
      </w:pPr>
      <w:r w:rsidRPr="00B60F7E">
        <w:rPr>
          <w:rFonts w:cs="TH SarabunPSK"/>
          <w:b/>
          <w:bCs/>
          <w:spacing w:val="-6"/>
          <w:sz w:val="32"/>
          <w:szCs w:val="32"/>
          <w:cs/>
        </w:rPr>
        <w:lastRenderedPageBreak/>
        <w:t xml:space="preserve">ส่วนที่ </w:t>
      </w:r>
      <w:r w:rsidRPr="00B60F7E">
        <w:rPr>
          <w:b/>
          <w:bCs/>
          <w:spacing w:val="-6"/>
          <w:sz w:val="32"/>
          <w:szCs w:val="32"/>
        </w:rPr>
        <w:t xml:space="preserve">6 – </w:t>
      </w:r>
      <w:r w:rsidRPr="00B60F7E">
        <w:rPr>
          <w:rFonts w:cs="TH SarabunPSK"/>
          <w:b/>
          <w:bCs/>
          <w:spacing w:val="-6"/>
          <w:sz w:val="32"/>
          <w:szCs w:val="32"/>
          <w:cs/>
        </w:rPr>
        <w:t>ข้อมูลรายการค่าใช้จ่ายที่ใช้ในการดำเนินโครงกา</w:t>
      </w:r>
      <w:r w:rsidRPr="00B60F7E">
        <w:rPr>
          <w:rFonts w:cs="TH SarabunPSK" w:hint="cs"/>
          <w:b/>
          <w:bCs/>
          <w:spacing w:val="-6"/>
          <w:sz w:val="32"/>
          <w:szCs w:val="32"/>
          <w:cs/>
        </w:rPr>
        <w:t>ร</w:t>
      </w:r>
      <w:r w:rsidR="00D92ACD" w:rsidRPr="00B60F7E">
        <w:rPr>
          <w:rFonts w:cs="TH SarabunPSK" w:hint="cs"/>
          <w:b/>
          <w:bCs/>
          <w:spacing w:val="-6"/>
          <w:sz w:val="32"/>
          <w:szCs w:val="32"/>
          <w:cs/>
        </w:rPr>
        <w:t xml:space="preserve"> </w:t>
      </w:r>
      <w:r w:rsidR="00D92ACD" w:rsidRPr="00B60F7E">
        <w:rPr>
          <w:rFonts w:cs="TH SarabunPSK" w:hint="cs"/>
          <w:i/>
          <w:iCs/>
          <w:color w:val="FF0000"/>
          <w:spacing w:val="-6"/>
          <w:sz w:val="32"/>
          <w:szCs w:val="32"/>
          <w:cs/>
        </w:rPr>
        <w:t>(ผลลัพธ์ที่ได้จากการทำ</w:t>
      </w:r>
      <w:r w:rsidR="00B60F7E" w:rsidRPr="00B60F7E">
        <w:rPr>
          <w:rFonts w:cs="TH SarabunPSK"/>
          <w:i/>
          <w:iCs/>
          <w:color w:val="FF0000"/>
          <w:spacing w:val="-6"/>
          <w:sz w:val="32"/>
          <w:szCs w:val="32"/>
          <w:cs/>
        </w:rPr>
        <w:t xml:space="preserve">แบบฟอร์ม </w:t>
      </w:r>
      <w:r w:rsidR="00B60F7E" w:rsidRPr="00B60F7E">
        <w:rPr>
          <w:rFonts w:cs="TH SarabunPSK"/>
          <w:i/>
          <w:iCs/>
          <w:color w:val="FF0000"/>
          <w:spacing w:val="-6"/>
          <w:sz w:val="32"/>
          <w:szCs w:val="32"/>
        </w:rPr>
        <w:t>DGA-</w:t>
      </w:r>
      <w:r w:rsidR="00B60F7E" w:rsidRPr="00B60F7E">
        <w:rPr>
          <w:rFonts w:cs="TH SarabunPSK"/>
          <w:i/>
          <w:iCs/>
          <w:color w:val="FF0000"/>
          <w:spacing w:val="-6"/>
          <w:sz w:val="32"/>
          <w:szCs w:val="32"/>
          <w:cs/>
        </w:rPr>
        <w:t xml:space="preserve">1.1 </w:t>
      </w:r>
      <w:r w:rsidR="00B60F7E" w:rsidRPr="00B60F7E">
        <w:rPr>
          <w:rFonts w:cs="TH SarabunPSK"/>
          <w:i/>
          <w:iCs/>
          <w:color w:val="FF0000"/>
          <w:spacing w:val="-6"/>
          <w:sz w:val="32"/>
          <w:szCs w:val="32"/>
        </w:rPr>
        <w:t>Digital Skill</w:t>
      </w:r>
      <w:r w:rsidR="00D92ACD" w:rsidRPr="00B60F7E">
        <w:rPr>
          <w:rFonts w:cs="TH SarabunPSK" w:hint="cs"/>
          <w:i/>
          <w:iCs/>
          <w:color w:val="FF0000"/>
          <w:spacing w:val="-6"/>
          <w:sz w:val="32"/>
          <w:szCs w:val="32"/>
          <w:cs/>
        </w:rPr>
        <w:t>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CB4020">
        <w:trPr>
          <w:trHeight w:val="70"/>
          <w:tblHeader/>
        </w:trPr>
        <w:tc>
          <w:tcPr>
            <w:tcW w:w="6521" w:type="dxa"/>
            <w:shd w:val="clear" w:color="auto" w:fill="F2CEED" w:themeFill="accent5" w:themeFillTint="33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4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F2CEED" w:themeFill="accent5" w:themeFillTint="33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647EDA57" w:rsidR="00E6733E" w:rsidRPr="00E6733E" w:rsidRDefault="00E6733E" w:rsidP="00CB4020">
            <w:pPr>
              <w:spacing w:after="0"/>
              <w:ind w:firstLine="317"/>
              <w:rPr>
                <w:rFonts w:eastAsia="Calibri"/>
                <w:sz w:val="32"/>
                <w:szCs w:val="32"/>
                <w:cs/>
              </w:rPr>
            </w:pPr>
            <w:r w:rsidRPr="002767AF">
              <w:rPr>
                <w:rFonts w:eastAsia="Calibri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CB4020" w:rsidRPr="00E6733E" w14:paraId="0160ECE9" w14:textId="77777777" w:rsidTr="0086650B">
        <w:tc>
          <w:tcPr>
            <w:tcW w:w="6521" w:type="dxa"/>
            <w:shd w:val="clear" w:color="auto" w:fill="auto"/>
          </w:tcPr>
          <w:p w14:paraId="7BD38244" w14:textId="49F9F8C9" w:rsidR="00CB4020" w:rsidRPr="00E6733E" w:rsidRDefault="00CB4020" w:rsidP="00CB4020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>
              <w:rPr>
                <w:rFonts w:eastAsia="Calibri" w:hint="cs"/>
                <w:cs/>
              </w:rPr>
              <w:t xml:space="preserve">         </w:t>
            </w:r>
            <w:r w:rsidRPr="00CB4020">
              <w:rPr>
                <w:rFonts w:eastAsia="Calibri"/>
                <w:sz w:val="28"/>
                <w:szCs w:val="32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2551" w:type="dxa"/>
            <w:shd w:val="clear" w:color="auto" w:fill="auto"/>
          </w:tcPr>
          <w:p w14:paraId="656C28AA" w14:textId="77777777" w:rsidR="00CB4020" w:rsidRPr="00E6733E" w:rsidRDefault="00CB4020" w:rsidP="00CB4020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8565ED" w:rsidRPr="00E6733E" w14:paraId="78ED95C2" w14:textId="77777777" w:rsidTr="0086650B">
        <w:tc>
          <w:tcPr>
            <w:tcW w:w="6521" w:type="dxa"/>
            <w:shd w:val="clear" w:color="auto" w:fill="auto"/>
          </w:tcPr>
          <w:p w14:paraId="0DCD1EC8" w14:textId="2C757222" w:rsidR="008565ED" w:rsidRDefault="008565ED" w:rsidP="00CB4020">
            <w:pPr>
              <w:spacing w:after="0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 xml:space="preserve">    อื่น ๆ (ถ้ามี)</w:t>
            </w:r>
          </w:p>
        </w:tc>
        <w:tc>
          <w:tcPr>
            <w:tcW w:w="2551" w:type="dxa"/>
            <w:shd w:val="clear" w:color="auto" w:fill="auto"/>
          </w:tcPr>
          <w:p w14:paraId="1122A3AB" w14:textId="77777777" w:rsidR="008565ED" w:rsidRPr="00E6733E" w:rsidRDefault="008565ED" w:rsidP="00CB4020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CB4020" w:rsidRPr="00E6733E" w14:paraId="14DDAF7A" w14:textId="77777777" w:rsidTr="00CB4020">
        <w:tc>
          <w:tcPr>
            <w:tcW w:w="6521" w:type="dxa"/>
            <w:shd w:val="clear" w:color="auto" w:fill="auto"/>
          </w:tcPr>
          <w:p w14:paraId="155B59A2" w14:textId="6370CFB7" w:rsidR="00CB4020" w:rsidRPr="002767AF" w:rsidRDefault="00CB4020" w:rsidP="00CB4020">
            <w:pPr>
              <w:spacing w:after="0"/>
              <w:jc w:val="right"/>
              <w:rPr>
                <w:rFonts w:eastAsia="Calibri"/>
                <w:b/>
                <w:bCs/>
                <w:sz w:val="28"/>
                <w:szCs w:val="32"/>
                <w:cs/>
              </w:rPr>
            </w:pPr>
            <w:r w:rsidRPr="002767AF">
              <w:rPr>
                <w:rFonts w:eastAsia="Calibri" w:hint="cs"/>
                <w:b/>
                <w:bCs/>
                <w:sz w:val="28"/>
                <w:szCs w:val="32"/>
                <w:cs/>
              </w:rPr>
              <w:t>วงเงินงบประมาณรวม</w:t>
            </w:r>
          </w:p>
        </w:tc>
        <w:tc>
          <w:tcPr>
            <w:tcW w:w="2551" w:type="dxa"/>
            <w:shd w:val="clear" w:color="auto" w:fill="F2CEED" w:themeFill="accent5" w:themeFillTint="33"/>
          </w:tcPr>
          <w:p w14:paraId="6C8A68A7" w14:textId="77777777" w:rsidR="00CB4020" w:rsidRPr="002767AF" w:rsidRDefault="00CB4020" w:rsidP="00CB4020">
            <w:pPr>
              <w:spacing w:after="0"/>
              <w:ind w:left="360"/>
              <w:jc w:val="right"/>
              <w:rPr>
                <w:rFonts w:eastAsia="Calibri"/>
                <w:sz w:val="28"/>
                <w:szCs w:val="32"/>
              </w:rPr>
            </w:pPr>
          </w:p>
        </w:tc>
      </w:tr>
      <w:bookmarkEnd w:id="4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6326E591" w14:textId="77777777" w:rsidR="00B02997" w:rsidRPr="00B02997" w:rsidRDefault="00B02997" w:rsidP="00D85003">
      <w:pPr>
        <w:shd w:val="clear" w:color="auto" w:fill="E59EDC" w:themeFill="accent5" w:themeFillTint="66"/>
        <w:spacing w:after="0" w:line="259" w:lineRule="auto"/>
        <w:rPr>
          <w:rFonts w:ascii="TH SarabunPSK" w:eastAsia="Calibri" w:hAnsi="TH SarabunPSK" w:cs="TH SarabunPSK"/>
          <w:b/>
          <w:bCs/>
          <w:spacing w:val="-10"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 w:hint="cs"/>
          <w:b/>
          <w:bCs/>
          <w:spacing w:val="-10"/>
          <w:kern w:val="0"/>
          <w:sz w:val="32"/>
          <w:szCs w:val="32"/>
          <w:cs/>
          <w14:ligatures w14:val="none"/>
        </w:rPr>
        <w:t xml:space="preserve">ส่วนที่ </w:t>
      </w:r>
      <w:r w:rsidRPr="00B02997">
        <w:rPr>
          <w:rFonts w:ascii="TH SarabunPSK" w:eastAsia="Calibri" w:hAnsi="TH SarabunPSK" w:cs="TH SarabunPSK"/>
          <w:b/>
          <w:bCs/>
          <w:spacing w:val="-10"/>
          <w:kern w:val="0"/>
          <w:sz w:val="32"/>
          <w:szCs w:val="32"/>
          <w14:ligatures w14:val="none"/>
        </w:rPr>
        <w:t xml:space="preserve">7 – </w:t>
      </w:r>
      <w:r w:rsidRPr="00B02997">
        <w:rPr>
          <w:rFonts w:ascii="TH SarabunPSK" w:eastAsia="Calibri" w:hAnsi="TH SarabunPSK" w:cs="TH SarabunPSK" w:hint="cs"/>
          <w:b/>
          <w:bCs/>
          <w:spacing w:val="-10"/>
          <w:kern w:val="0"/>
          <w:sz w:val="32"/>
          <w:szCs w:val="32"/>
          <w:cs/>
          <w14:ligatures w14:val="none"/>
        </w:rPr>
        <w:t>ข้อมูลความสอดคล้องกับหลักเกณฑ์สำคัญในการพิจารณา</w:t>
      </w:r>
      <w:r w:rsidRPr="00B02997">
        <w:rPr>
          <w:rFonts w:ascii="TH SarabunPSK" w:eastAsia="Calibri" w:hAnsi="TH SarabunPSK" w:cs="TH SarabunPSK"/>
          <w:b/>
          <w:bCs/>
          <w:spacing w:val="-10"/>
          <w:kern w:val="0"/>
          <w:sz w:val="32"/>
          <w:szCs w:val="32"/>
          <w:cs/>
          <w14:ligatures w14:val="none"/>
        </w:rPr>
        <w:t>โครงการภายใต้แผนงานบูรณาการรัฐบาล</w:t>
      </w:r>
    </w:p>
    <w:p w14:paraId="6641CBF5" w14:textId="77777777" w:rsidR="00B02997" w:rsidRPr="00B02997" w:rsidRDefault="00B02997" w:rsidP="00D85003">
      <w:pPr>
        <w:shd w:val="clear" w:color="auto" w:fill="E59EDC" w:themeFill="accent5" w:themeFillTint="66"/>
        <w:spacing w:after="0" w:line="259" w:lineRule="auto"/>
        <w:rPr>
          <w:rFonts w:ascii="TH SarabunPSK" w:eastAsia="Calibri" w:hAnsi="TH SarabunPSK" w:cs="TH SarabunPSK"/>
          <w:b/>
          <w:bCs/>
          <w:spacing w:val="-10"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 w:hint="cs"/>
          <w:b/>
          <w:bCs/>
          <w:spacing w:val="-10"/>
          <w:kern w:val="0"/>
          <w:sz w:val="32"/>
          <w:szCs w:val="32"/>
          <w:cs/>
          <w14:ligatures w14:val="none"/>
        </w:rPr>
        <w:t xml:space="preserve">               </w:t>
      </w:r>
      <w:r w:rsidRPr="00B02997">
        <w:rPr>
          <w:rFonts w:ascii="TH SarabunPSK" w:eastAsia="Calibri" w:hAnsi="TH SarabunPSK" w:cs="TH SarabunPSK"/>
          <w:b/>
          <w:bCs/>
          <w:spacing w:val="-10"/>
          <w:kern w:val="0"/>
          <w:sz w:val="32"/>
          <w:szCs w:val="32"/>
          <w:cs/>
          <w14:ligatures w14:val="none"/>
        </w:rPr>
        <w:t>ดิจิทัล</w:t>
      </w:r>
    </w:p>
    <w:p w14:paraId="053A5F82" w14:textId="77777777" w:rsidR="00B02997" w:rsidRPr="00B02997" w:rsidRDefault="00B02997" w:rsidP="00D85003">
      <w:pPr>
        <w:shd w:val="clear" w:color="auto" w:fill="F2CEED" w:themeFill="accent5" w:themeFillTint="33"/>
        <w:spacing w:line="259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>*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รูปแบบการบูรณาการโครงการ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2B6EA81D" w14:textId="77777777" w:rsidR="00B02997" w:rsidRPr="00B02997" w:rsidRDefault="00000000" w:rsidP="00B02997">
      <w:pPr>
        <w:spacing w:line="259" w:lineRule="auto"/>
        <w:ind w:firstLine="284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/>
            <w:color w:val="FF0000"/>
            <w:kern w:val="0"/>
            <w:sz w:val="32"/>
            <w:szCs w:val="32"/>
            <w14:ligatures w14:val="none"/>
          </w:rPr>
          <w:id w:val="1410664002"/>
          <w:placeholder>
            <w:docPart w:val="00D64FEE344848188CB20769750A8952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B02997" w:rsidRPr="00B02997">
            <w:rPr>
              <w:rFonts w:ascii="TH SarabunPSK" w:eastAsia="Calibri" w:hAnsi="TH SarabunPSK" w:cs="TH SarabunPSK"/>
              <w:color w:val="808080"/>
              <w:kern w:val="0"/>
              <w:sz w:val="32"/>
              <w:szCs w:val="32"/>
              <w14:ligatures w14:val="none"/>
            </w:rPr>
            <w:t>Choose an item.</w:t>
          </w:r>
        </w:sdtContent>
      </w:sdt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4F34289E" w14:textId="77777777" w:rsidR="00B02997" w:rsidRPr="00B02997" w:rsidRDefault="00B02997" w:rsidP="00D85003">
      <w:pPr>
        <w:shd w:val="clear" w:color="auto" w:fill="F2CEED" w:themeFill="accent5" w:themeFillTint="33"/>
        <w:spacing w:line="259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D85003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shd w:val="clear" w:color="auto" w:fill="F2CEED" w:themeFill="accent5" w:themeFillTint="33"/>
          <w14:ligatures w14:val="none"/>
        </w:rPr>
        <w:t>*</w:t>
      </w:r>
      <w:r w:rsidRPr="00D85003">
        <w:rPr>
          <w:rFonts w:ascii="TH SarabunPSK" w:eastAsia="Calibri" w:hAnsi="TH SarabunPSK" w:cs="TH SarabunPSK"/>
          <w:b/>
          <w:bCs/>
          <w:kern w:val="0"/>
          <w:sz w:val="32"/>
          <w:szCs w:val="32"/>
          <w:shd w:val="clear" w:color="auto" w:fill="F2CEED" w:themeFill="accent5" w:themeFillTint="33"/>
          <w:cs/>
          <w14:ligatures w14:val="none"/>
        </w:rPr>
        <w:t>โครงการของท่านได้รับการบรรจุในแผนงานระดับชาติ ประจ</w:t>
      </w:r>
      <w:r w:rsidRPr="00D8500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shd w:val="clear" w:color="auto" w:fill="F2CEED" w:themeFill="accent5" w:themeFillTint="33"/>
          <w:cs/>
          <w14:ligatures w14:val="none"/>
        </w:rPr>
        <w:t>ำ</w:t>
      </w:r>
      <w:r w:rsidRPr="00D85003">
        <w:rPr>
          <w:rFonts w:ascii="TH SarabunPSK" w:eastAsia="Calibri" w:hAnsi="TH SarabunPSK" w:cs="TH SarabunPSK"/>
          <w:b/>
          <w:bCs/>
          <w:kern w:val="0"/>
          <w:sz w:val="32"/>
          <w:szCs w:val="32"/>
          <w:shd w:val="clear" w:color="auto" w:fill="F2CEED" w:themeFill="accent5" w:themeFillTint="33"/>
          <w:cs/>
          <w14:ligatures w14:val="none"/>
        </w:rPr>
        <w:t>ปี พ.ศ. 256</w:t>
      </w:r>
      <w:r w:rsidRPr="00D85003">
        <w:rPr>
          <w:rFonts w:ascii="TH SarabunPSK" w:eastAsia="Calibri" w:hAnsi="TH SarabunPSK" w:cs="TH SarabunPSK"/>
          <w:b/>
          <w:bCs/>
          <w:kern w:val="0"/>
          <w:sz w:val="32"/>
          <w:szCs w:val="32"/>
          <w:shd w:val="clear" w:color="auto" w:fill="F2CEED" w:themeFill="accent5" w:themeFillTint="33"/>
          <w14:ligatures w14:val="none"/>
        </w:rPr>
        <w:t>9</w:t>
      </w:r>
      <w:r w:rsidRPr="00D85003">
        <w:rPr>
          <w:rFonts w:ascii="TH SarabunPSK" w:eastAsia="Calibri" w:hAnsi="TH SarabunPSK" w:cs="TH SarabunPSK"/>
          <w:b/>
          <w:bCs/>
          <w:kern w:val="0"/>
          <w:sz w:val="32"/>
          <w:szCs w:val="32"/>
          <w:shd w:val="clear" w:color="auto" w:fill="F2CEED" w:themeFill="accent5" w:themeFillTint="33"/>
          <w:cs/>
          <w14:ligatures w14:val="none"/>
        </w:rPr>
        <w:t xml:space="preserve"> หรือไม่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:shd w:val="clear" w:color="auto" w:fill="B4C6E7"/>
          <w14:ligatures w14:val="none"/>
        </w:rPr>
        <w:t xml:space="preserve"> </w:t>
      </w: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shd w:val="clear" w:color="auto" w:fill="B4C6E7"/>
          <w:cs/>
          <w14:ligatures w14:val="none"/>
        </w:rPr>
        <w:br/>
      </w:r>
      <w:r w:rsidRPr="00D85003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shd w:val="clear" w:color="auto" w:fill="F2CEED" w:themeFill="accent5" w:themeFillTint="33"/>
          <w:cs/>
          <w14:ligatures w14:val="none"/>
        </w:rPr>
        <w:t xml:space="preserve">(เลือกได้มากกว่า </w:t>
      </w:r>
      <w:r w:rsidRPr="00D85003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shd w:val="clear" w:color="auto" w:fill="F2CEED" w:themeFill="accent5" w:themeFillTint="33"/>
          <w14:ligatures w14:val="none"/>
        </w:rPr>
        <w:t>1</w:t>
      </w: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 xml:space="preserve"> </w:t>
      </w:r>
      <w:r w:rsidRPr="00B02997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ข้อ) </w:t>
      </w:r>
    </w:p>
    <w:p w14:paraId="1F070533" w14:textId="77777777" w:rsidR="00B02997" w:rsidRPr="00B02997" w:rsidRDefault="00000000" w:rsidP="00B02997">
      <w:pPr>
        <w:spacing w:after="0"/>
        <w:ind w:left="851" w:hanging="425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/>
            <w:kern w:val="0"/>
            <w:sz w:val="32"/>
            <w:szCs w:val="32"/>
            <w:cs/>
            <w14:ligatures w14:val="none"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997" w:rsidRPr="00B02997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B02997"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โครงการ</w:t>
      </w:r>
      <w:r w:rsidR="00B02997"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6B5F3A29" w14:textId="77777777" w:rsidR="00B02997" w:rsidRPr="00B02997" w:rsidRDefault="00B02997" w:rsidP="00B02997">
      <w:pPr>
        <w:spacing w:after="0"/>
        <w:ind w:left="851" w:hanging="131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สำนักงานสภาพัฒนาการเศรษฐกิจและสังคมแห่งชาติ </w:t>
      </w:r>
    </w:p>
    <w:p w14:paraId="268D34B3" w14:textId="7CC9336D" w:rsidR="00B02997" w:rsidRPr="00B02997" w:rsidRDefault="00000000" w:rsidP="00B02997">
      <w:pPr>
        <w:spacing w:after="0"/>
        <w:ind w:firstLine="426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/>
            <w:kern w:val="0"/>
            <w:sz w:val="32"/>
            <w:szCs w:val="32"/>
            <w:cs/>
            <w14:ligatures w14:val="none"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997" w:rsidRPr="00B02997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B02997"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โครงการที่บรรจุภายใต้แผนพัฒนารัฐบาลดิจิทัลของประเทศไทย พ.ศ. </w:t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2566 – 2570</w:t>
      </w:r>
    </w:p>
    <w:p w14:paraId="122B6EED" w14:textId="77777777" w:rsidR="00B02997" w:rsidRPr="00B02997" w:rsidRDefault="00B02997" w:rsidP="00D85003">
      <w:pPr>
        <w:shd w:val="clear" w:color="auto" w:fill="F2CEED" w:themeFill="accent5" w:themeFillTint="33"/>
        <w:spacing w:line="259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>*</w:t>
      </w:r>
      <w:r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หน่วยงานของ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ท่านได้ยื่น</w:t>
      </w:r>
      <w:r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ข้อเสนอโครงการนี้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ในแหล่งงบประมาณอื่นหรือไม่</w:t>
      </w:r>
    </w:p>
    <w:p w14:paraId="274B40E8" w14:textId="77777777" w:rsidR="00B02997" w:rsidRPr="00B02997" w:rsidRDefault="00B02997" w:rsidP="00B02997">
      <w:pPr>
        <w:spacing w:line="259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sdt>
        <w:sdtPr>
          <w:rPr>
            <w:rFonts w:ascii="TH SarabunPSK" w:eastAsia="Calibri" w:hAnsi="TH SarabunPSK" w:cs="TH SarabunPSK"/>
            <w:kern w:val="0"/>
            <w:sz w:val="32"/>
            <w:szCs w:val="32"/>
            <w14:ligatures w14:val="none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997">
            <w:rPr>
              <w:rFonts w:ascii="Segoe UI Symbol" w:eastAsia="Calibri" w:hAnsi="Segoe UI Symbol" w:cs="Segoe UI Symbol"/>
              <w:kern w:val="0"/>
              <w:sz w:val="32"/>
              <w:szCs w:val="32"/>
              <w14:ligatures w14:val="none"/>
            </w:rPr>
            <w:t>☐</w:t>
          </w:r>
        </w:sdtContent>
      </w:sdt>
      <w:r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ไม่ใช่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sdt>
        <w:sdtPr>
          <w:rPr>
            <w:rFonts w:ascii="TH SarabunPSK" w:eastAsia="Calibri" w:hAnsi="TH SarabunPSK" w:cs="TH SarabunPSK" w:hint="cs"/>
            <w:kern w:val="0"/>
            <w:sz w:val="32"/>
            <w:szCs w:val="32"/>
            <w:cs/>
            <w14:ligatures w14:val="none"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997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ใช่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โปรดระบุ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</w:p>
    <w:p w14:paraId="6603B5E9" w14:textId="77777777" w:rsidR="00B02997" w:rsidRPr="00B02997" w:rsidRDefault="00B02997" w:rsidP="00D85003">
      <w:pPr>
        <w:shd w:val="clear" w:color="auto" w:fill="F2CEED" w:themeFill="accent5" w:themeFillTint="33"/>
        <w:spacing w:line="259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>*</w:t>
      </w:r>
      <w:r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ที่ผ่านมาหน่วยงานมีการประเมินความคุ้มค่าโครงการ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/ลดกระบวนการ/ผลประโยชน์ที่ได้รับในรูปแบบทั้งทางตรงหรือทางอ้อม</w:t>
      </w:r>
      <w:r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หรือไม่</w:t>
      </w:r>
      <w:r w:rsidRPr="00B0299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376687F5" w14:textId="7E3F57F7" w:rsidR="00B02997" w:rsidRPr="00B02997" w:rsidRDefault="00B02997" w:rsidP="00B02997">
      <w:pPr>
        <w:spacing w:line="259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sdt>
        <w:sdtPr>
          <w:rPr>
            <w:rFonts w:ascii="TH SarabunPSK" w:eastAsia="Calibri" w:hAnsi="TH SarabunPSK" w:cs="TH SarabunPSK"/>
            <w:kern w:val="0"/>
            <w:sz w:val="32"/>
            <w:szCs w:val="32"/>
            <w14:ligatures w14:val="none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997">
            <w:rPr>
              <w:rFonts w:ascii="Segoe UI Symbol" w:eastAsia="Calibri" w:hAnsi="Segoe UI Symbol" w:cs="Segoe UI Symbol"/>
              <w:kern w:val="0"/>
              <w:sz w:val="32"/>
              <w:szCs w:val="32"/>
              <w14:ligatures w14:val="none"/>
            </w:rPr>
            <w:t>☐</w:t>
          </w:r>
        </w:sdtContent>
      </w:sdt>
      <w:r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58729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ไม่มี</w:t>
      </w:r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737A9373" w14:textId="7DA8CBD5" w:rsidR="00B02997" w:rsidRPr="00B02997" w:rsidRDefault="00B02997" w:rsidP="00B02997">
      <w:pPr>
        <w:spacing w:line="259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sdt>
        <w:sdtPr>
          <w:rPr>
            <w:rFonts w:ascii="TH SarabunPSK" w:eastAsia="Calibri" w:hAnsi="TH SarabunPSK" w:cs="TH SarabunPSK" w:hint="cs"/>
            <w:kern w:val="0"/>
            <w:sz w:val="32"/>
            <w:szCs w:val="32"/>
            <w:cs/>
            <w14:ligatures w14:val="none"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997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8729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มี โปรดระบุ....................................................................................................................................</w:t>
      </w:r>
    </w:p>
    <w:p w14:paraId="40778DA0" w14:textId="77777777" w:rsidR="00587296" w:rsidRPr="00B02997" w:rsidRDefault="00587296" w:rsidP="00B02997">
      <w:pPr>
        <w:shd w:val="clear" w:color="auto" w:fill="D9E2F3"/>
        <w:spacing w:line="259" w:lineRule="auto"/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sectPr w:rsidR="00587296" w:rsidRPr="00B02997" w:rsidSect="00B02997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45810DDD" w14:textId="77777777" w:rsidR="00B02997" w:rsidRPr="00B02997" w:rsidRDefault="00B02997" w:rsidP="00D85003">
      <w:pPr>
        <w:shd w:val="clear" w:color="auto" w:fill="F2CEED" w:themeFill="accent5" w:themeFillTint="33"/>
        <w:spacing w:line="259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02997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lastRenderedPageBreak/>
        <w:t>*</w:t>
      </w:r>
      <w:r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เอกสารที่ท่านยื่นเพิ่มเติมเพื่อพิจารณาโครงการ</w:t>
      </w:r>
    </w:p>
    <w:bookmarkStart w:id="5" w:name="_Hlk182470915"/>
    <w:p w14:paraId="6EFC36DB" w14:textId="0F290B7B" w:rsidR="00B02997" w:rsidRPr="00B02997" w:rsidRDefault="00000000" w:rsidP="00587296">
      <w:pPr>
        <w:spacing w:after="0" w:line="259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Calibri" w:hAnsi="TH SarabunPSK" w:cs="TH SarabunPSK" w:hint="cs"/>
            <w:kern w:val="0"/>
            <w:sz w:val="32"/>
            <w:szCs w:val="32"/>
            <w:cs/>
            <w14:ligatures w14:val="none"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997" w:rsidRPr="00B02997">
            <w:rPr>
              <w:rFonts w:ascii="Segoe UI Symbol" w:eastAsia="Calibri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B02997" w:rsidRPr="00B0299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B02997"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ไม่มีเอกสารประกอบ</w:t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bookmarkEnd w:id="5"/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B02997"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5CD174C8" w14:textId="7AE3D172" w:rsidR="00B02997" w:rsidRPr="00B02997" w:rsidRDefault="00B02997" w:rsidP="00B02997">
      <w:pPr>
        <w:spacing w:line="259" w:lineRule="auto"/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</w:pPr>
      <w:r w:rsidRPr="00B0299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sdt>
        <w:sdtPr>
          <w:rPr>
            <w:rFonts w:ascii="TH SarabunPSK" w:eastAsia="Calibri" w:hAnsi="TH SarabunPSK" w:cs="TH SarabunPSK"/>
            <w:kern w:val="0"/>
            <w:sz w:val="32"/>
            <w:szCs w:val="32"/>
            <w:cs/>
            <w14:ligatures w14:val="none"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296">
            <w:rPr>
              <w:rFonts w:ascii="MS Gothic" w:eastAsia="MS Gothic" w:hAnsi="MS Gothic" w:cs="TH SarabunPSK" w:hint="eastAsia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58729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 w:rsidRPr="00B0299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โปรดระบุ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B02997"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  <w:tab/>
      </w:r>
    </w:p>
    <w:p w14:paraId="3ACA1416" w14:textId="10E6FE20" w:rsidR="00EE213E" w:rsidRDefault="00EE213E" w:rsidP="00E6733E">
      <w:pPr>
        <w:rPr>
          <w:rFonts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8165C" wp14:editId="471288E0">
                <wp:simplePos x="0" y="0"/>
                <wp:positionH relativeFrom="column">
                  <wp:posOffset>-120650</wp:posOffset>
                </wp:positionH>
                <wp:positionV relativeFrom="paragraph">
                  <wp:posOffset>259715</wp:posOffset>
                </wp:positionV>
                <wp:extent cx="5848350" cy="1333500"/>
                <wp:effectExtent l="19050" t="19050" r="19050" b="19050"/>
                <wp:wrapNone/>
                <wp:docPr id="15244617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D47BD">
                              <a:alpha val="98824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AF5E" id="Rectangle 4" o:spid="_x0000_s1026" style="position:absolute;margin-left:-9.5pt;margin-top:20.45pt;width:460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" filled="f" strokecolor="#cd47bd" strokeweight="2.25pt">
                <v:stroke opacity="64764f"/>
              </v:rect>
            </w:pict>
          </mc:Fallback>
        </mc:AlternateContent>
      </w:r>
    </w:p>
    <w:p w14:paraId="60A62B6C" w14:textId="26DC6F10" w:rsidR="00587296" w:rsidRDefault="00EE213E" w:rsidP="00E6733E">
      <w:pPr>
        <w:rPr>
          <w:rFonts w:cs="TH SarabunPSK"/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t>ในการกรอกข้อมูลลงในแบบฟอร์มใบคำขอฉบับนี้ท่านหรือผู้ที่ได้รับมอบหมายได้อ่านรายละเอียดคู่มือ</w:t>
      </w:r>
      <w:r w:rsidR="00EC2D55">
        <w:rPr>
          <w:rFonts w:cs="TH SarabunPSK"/>
          <w:b/>
          <w:bCs/>
          <w:sz w:val="32"/>
          <w:szCs w:val="32"/>
        </w:rPr>
        <w:t xml:space="preserve"> </w:t>
      </w:r>
      <w:r>
        <w:rPr>
          <w:rFonts w:cs="TH SarabunPSK" w:hint="cs"/>
          <w:b/>
          <w:bCs/>
          <w:sz w:val="32"/>
          <w:szCs w:val="32"/>
          <w:cs/>
        </w:rPr>
        <w:t>(</w:t>
      </w:r>
      <w:r w:rsidR="00EC2D55" w:rsidRPr="00EC2D55">
        <w:rPr>
          <w:rFonts w:cs="TH SarabunPSK"/>
          <w:b/>
          <w:bCs/>
          <w:sz w:val="32"/>
          <w:szCs w:val="32"/>
          <w:cs/>
        </w:rPr>
        <w:t>คู่มือประกอบการของบประมาณภายใต้แนวทางที่ 1.1</w:t>
      </w:r>
      <w:r>
        <w:rPr>
          <w:rFonts w:cs="TH SarabunPSK" w:hint="cs"/>
          <w:b/>
          <w:bCs/>
          <w:sz w:val="32"/>
          <w:szCs w:val="32"/>
          <w:cs/>
        </w:rPr>
        <w:t>) และทำแบบประเมินตามแบบฟอร์ม</w:t>
      </w:r>
      <w:r w:rsidR="00EC2D55">
        <w:rPr>
          <w:rFonts w:cs="TH SarabunPSK"/>
          <w:b/>
          <w:bCs/>
          <w:sz w:val="32"/>
          <w:szCs w:val="32"/>
        </w:rPr>
        <w:t xml:space="preserve"> </w:t>
      </w:r>
      <w:r>
        <w:rPr>
          <w:rFonts w:cs="TH SarabunPSK" w:hint="cs"/>
          <w:b/>
          <w:bCs/>
          <w:sz w:val="32"/>
          <w:szCs w:val="32"/>
          <w:cs/>
        </w:rPr>
        <w:t>(</w:t>
      </w:r>
      <w:r w:rsidR="00EC2D55" w:rsidRPr="00EC2D55">
        <w:rPr>
          <w:rFonts w:cs="TH SarabunPSK"/>
          <w:b/>
          <w:bCs/>
          <w:sz w:val="32"/>
          <w:szCs w:val="32"/>
          <w:cs/>
        </w:rPr>
        <w:t xml:space="preserve">แบบฟอร์ม </w:t>
      </w:r>
      <w:r w:rsidR="00EC2D55" w:rsidRPr="00EC2D55">
        <w:rPr>
          <w:rFonts w:cs="TH SarabunPSK"/>
          <w:b/>
          <w:bCs/>
          <w:sz w:val="32"/>
          <w:szCs w:val="32"/>
        </w:rPr>
        <w:t>DGA-</w:t>
      </w:r>
      <w:r w:rsidR="00EC2D55" w:rsidRPr="00EC2D55">
        <w:rPr>
          <w:rFonts w:cs="TH SarabunPSK"/>
          <w:b/>
          <w:bCs/>
          <w:sz w:val="32"/>
          <w:szCs w:val="32"/>
          <w:cs/>
        </w:rPr>
        <w:t xml:space="preserve">1.1 </w:t>
      </w:r>
      <w:r w:rsidR="00EC2D55" w:rsidRPr="00EC2D55">
        <w:rPr>
          <w:rFonts w:cs="TH SarabunPSK"/>
          <w:b/>
          <w:bCs/>
          <w:sz w:val="32"/>
          <w:szCs w:val="32"/>
        </w:rPr>
        <w:t>Digital Skill</w:t>
      </w:r>
      <w:r>
        <w:rPr>
          <w:rFonts w:cs="TH SarabunPSK" w:hint="cs"/>
          <w:b/>
          <w:bCs/>
          <w:sz w:val="32"/>
          <w:szCs w:val="32"/>
          <w:cs/>
        </w:rPr>
        <w:t>)</w:t>
      </w:r>
      <w:r w:rsidR="00EC2D55">
        <w:rPr>
          <w:rFonts w:cs="TH SarabunPSK"/>
          <w:b/>
          <w:bCs/>
          <w:sz w:val="32"/>
          <w:szCs w:val="32"/>
        </w:rPr>
        <w:t xml:space="preserve"> </w:t>
      </w:r>
      <w:r>
        <w:rPr>
          <w:rFonts w:cs="TH SarabunPSK" w:hint="cs"/>
          <w:b/>
          <w:bCs/>
          <w:sz w:val="32"/>
          <w:szCs w:val="32"/>
          <w:cs/>
        </w:rPr>
        <w:t>และรับทราบ</w:t>
      </w:r>
      <w:r w:rsidRPr="00EC2D55">
        <w:rPr>
          <w:rFonts w:cs="TH SarabunPSK" w:hint="cs"/>
          <w:b/>
          <w:bCs/>
          <w:sz w:val="32"/>
          <w:szCs w:val="32"/>
          <w:cs/>
        </w:rPr>
        <w:t>หลักเกณฑ์ เงื่อนไข</w:t>
      </w:r>
      <w:r w:rsidR="00A30393" w:rsidRPr="00EC2D55">
        <w:rPr>
          <w:rFonts w:cs="TH SarabunPSK" w:hint="cs"/>
          <w:b/>
          <w:bCs/>
          <w:sz w:val="32"/>
          <w:szCs w:val="32"/>
          <w:cs/>
        </w:rPr>
        <w:t xml:space="preserve">ในการของบประมาณบูรณาการรัฐบาลดิจิทัล แนวทางที่ </w:t>
      </w:r>
      <w:r w:rsidR="00A30393" w:rsidRPr="00EC2D55">
        <w:rPr>
          <w:rFonts w:cs="TH SarabunPSK"/>
          <w:b/>
          <w:bCs/>
          <w:sz w:val="32"/>
          <w:szCs w:val="32"/>
        </w:rPr>
        <w:t>1.1</w:t>
      </w:r>
      <w:r w:rsidRPr="00EC2D55">
        <w:rPr>
          <w:rFonts w:cs="TH SarabunPSK" w:hint="cs"/>
          <w:b/>
          <w:bCs/>
          <w:sz w:val="32"/>
          <w:szCs w:val="32"/>
          <w:cs/>
        </w:rPr>
        <w:t xml:space="preserve"> เป็นที่เรียบร้อยแล้ว</w:t>
      </w: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CB4020">
        <w:tc>
          <w:tcPr>
            <w:tcW w:w="893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0492" w14:textId="77777777" w:rsidR="00DE42EB" w:rsidRDefault="00DE42EB" w:rsidP="003D173C">
      <w:pPr>
        <w:spacing w:after="0"/>
      </w:pPr>
      <w:r>
        <w:separator/>
      </w:r>
    </w:p>
  </w:endnote>
  <w:endnote w:type="continuationSeparator" w:id="0">
    <w:p w14:paraId="12E25D96" w14:textId="77777777" w:rsidR="00DE42EB" w:rsidRDefault="00DE42EB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02E9D419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B2466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" fillcolor="black" strokecolor="#d86dcb [1944]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38F3" w14:textId="77777777" w:rsidR="00DE42EB" w:rsidRDefault="00DE42EB" w:rsidP="003D173C">
      <w:pPr>
        <w:spacing w:after="0"/>
      </w:pPr>
      <w:r>
        <w:separator/>
      </w:r>
    </w:p>
  </w:footnote>
  <w:footnote w:type="continuationSeparator" w:id="0">
    <w:p w14:paraId="3B3A95CF" w14:textId="77777777" w:rsidR="00DE42EB" w:rsidRDefault="00DE42EB" w:rsidP="003D1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756FC5CA" w:rsidR="003D173C" w:rsidRDefault="008F139D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627130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12165"/>
          <wp:effectExtent l="0" t="0" r="5080" b="6985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1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14428BD7">
              <wp:simplePos x="0" y="0"/>
              <wp:positionH relativeFrom="margin">
                <wp:posOffset>-273050</wp:posOffset>
              </wp:positionH>
              <wp:positionV relativeFrom="paragraph">
                <wp:posOffset>-259080</wp:posOffset>
              </wp:positionV>
              <wp:extent cx="6756400" cy="584200"/>
              <wp:effectExtent l="0" t="0" r="0" b="6350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23982" w14:textId="3272DACB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8F139D" w:rsidRPr="008F139D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เป้าหมายที่ 1 : แนวทางที่ 1.1 การเตรียมความพร้อมพื้นฐานที่จำเป็น (</w:t>
                          </w:r>
                          <w:r w:rsidR="008F139D" w:rsidRPr="008F139D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 xml:space="preserve">Fundamental) </w:t>
                          </w:r>
                          <w:r w:rsidR="008F139D" w:rsidRPr="008F139D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เพื่อนำไปสู่การตอบโจทย์ความต้องการ</w:t>
                          </w:r>
                          <w:r w:rsidR="008F139D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="008F139D">
                            <w:rPr>
                              <w:rFonts w:ascii="Prompt" w:hAnsi="Prompt" w:cs="Prompt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                                 </w:t>
                          </w:r>
                          <w:r w:rsidR="008F139D" w:rsidRPr="008F139D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ด้านดิจิทัลของประเทศอย่างยั่งยืน</w:t>
                          </w: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5pt;margin-top:-20.4pt;width:53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" filled="f" stroked="f" strokeweight=".5pt">
              <v:textbox>
                <w:txbxContent>
                  <w:p w14:paraId="78523982" w14:textId="3272DACB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8F139D" w:rsidRPr="008F139D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เป้าหมายที่ 1 : แนวทางที่ 1.1 การเตรียมความพร้อมพื้นฐานที่จำเป็น (</w:t>
                    </w:r>
                    <w:r w:rsidR="008F139D" w:rsidRPr="008F139D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 xml:space="preserve">Fundamental) </w:t>
                    </w:r>
                    <w:r w:rsidR="008F139D" w:rsidRPr="008F139D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เพื่อนำไปสู่การตอบโจทย์ความต้องการ</w:t>
                    </w:r>
                    <w:r w:rsidR="008F139D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br/>
                    </w:r>
                    <w:r w:rsidR="008F139D">
                      <w:rPr>
                        <w:rFonts w:ascii="Prompt" w:hAnsi="Prompt" w:cs="Prompt" w:hint="cs"/>
                        <w:b/>
                        <w:bCs/>
                        <w:sz w:val="18"/>
                        <w:szCs w:val="18"/>
                        <w:cs/>
                      </w:rPr>
                      <w:t xml:space="preserve">                                  </w:t>
                    </w:r>
                    <w:r w:rsidR="008F139D" w:rsidRPr="008F139D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ด้านดิจิทัลของประเทศอย่างยั่งยืน</w:t>
                    </w: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0D885933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0CA0"/>
    <w:multiLevelType w:val="hybridMultilevel"/>
    <w:tmpl w:val="52CEF9A6"/>
    <w:lvl w:ilvl="0" w:tplc="7EEA4318">
      <w:numFmt w:val="bullet"/>
      <w:lvlText w:val=""/>
      <w:lvlJc w:val="left"/>
      <w:pPr>
        <w:ind w:left="1080" w:hanging="360"/>
      </w:pPr>
      <w:rPr>
        <w:rFonts w:ascii="Symbol" w:eastAsia="MS Gothic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29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4214B"/>
    <w:rsid w:val="0008266C"/>
    <w:rsid w:val="00094AF6"/>
    <w:rsid w:val="000B1091"/>
    <w:rsid w:val="00142DBE"/>
    <w:rsid w:val="00171D5A"/>
    <w:rsid w:val="001826D3"/>
    <w:rsid w:val="001828DE"/>
    <w:rsid w:val="00190258"/>
    <w:rsid w:val="00193387"/>
    <w:rsid w:val="001A5497"/>
    <w:rsid w:val="001D569A"/>
    <w:rsid w:val="001D60D7"/>
    <w:rsid w:val="00214BD9"/>
    <w:rsid w:val="002267A5"/>
    <w:rsid w:val="00257A7A"/>
    <w:rsid w:val="002767AF"/>
    <w:rsid w:val="00307583"/>
    <w:rsid w:val="003D173C"/>
    <w:rsid w:val="00413110"/>
    <w:rsid w:val="0041578B"/>
    <w:rsid w:val="00433B13"/>
    <w:rsid w:val="00451055"/>
    <w:rsid w:val="00453670"/>
    <w:rsid w:val="00455C60"/>
    <w:rsid w:val="00502777"/>
    <w:rsid w:val="00502BE6"/>
    <w:rsid w:val="00521156"/>
    <w:rsid w:val="00522C7A"/>
    <w:rsid w:val="00587296"/>
    <w:rsid w:val="0062781E"/>
    <w:rsid w:val="00627CA6"/>
    <w:rsid w:val="00655C59"/>
    <w:rsid w:val="00674135"/>
    <w:rsid w:val="0068064F"/>
    <w:rsid w:val="006B12D6"/>
    <w:rsid w:val="007556F0"/>
    <w:rsid w:val="00793758"/>
    <w:rsid w:val="007A6128"/>
    <w:rsid w:val="007C21A7"/>
    <w:rsid w:val="007C2CED"/>
    <w:rsid w:val="007C2E41"/>
    <w:rsid w:val="007E5AC8"/>
    <w:rsid w:val="007E6D86"/>
    <w:rsid w:val="00806635"/>
    <w:rsid w:val="008411FF"/>
    <w:rsid w:val="008565ED"/>
    <w:rsid w:val="0088568F"/>
    <w:rsid w:val="00897CA5"/>
    <w:rsid w:val="008A511E"/>
    <w:rsid w:val="008F139D"/>
    <w:rsid w:val="008F60A0"/>
    <w:rsid w:val="008F7DF8"/>
    <w:rsid w:val="00904761"/>
    <w:rsid w:val="00934A34"/>
    <w:rsid w:val="009410B0"/>
    <w:rsid w:val="00963ACF"/>
    <w:rsid w:val="009D7D3C"/>
    <w:rsid w:val="009D7E6C"/>
    <w:rsid w:val="00A02DC2"/>
    <w:rsid w:val="00A058DA"/>
    <w:rsid w:val="00A30393"/>
    <w:rsid w:val="00A42170"/>
    <w:rsid w:val="00A609A8"/>
    <w:rsid w:val="00A74494"/>
    <w:rsid w:val="00A74C23"/>
    <w:rsid w:val="00A97ADB"/>
    <w:rsid w:val="00AA503A"/>
    <w:rsid w:val="00AC163B"/>
    <w:rsid w:val="00AD368F"/>
    <w:rsid w:val="00AF3B5F"/>
    <w:rsid w:val="00B02997"/>
    <w:rsid w:val="00B12F99"/>
    <w:rsid w:val="00B217F6"/>
    <w:rsid w:val="00B244A5"/>
    <w:rsid w:val="00B26DBA"/>
    <w:rsid w:val="00B3752F"/>
    <w:rsid w:val="00B47BEA"/>
    <w:rsid w:val="00B60F7E"/>
    <w:rsid w:val="00B97365"/>
    <w:rsid w:val="00BA59E3"/>
    <w:rsid w:val="00BB7763"/>
    <w:rsid w:val="00C218CA"/>
    <w:rsid w:val="00C253E9"/>
    <w:rsid w:val="00CA783E"/>
    <w:rsid w:val="00CB4020"/>
    <w:rsid w:val="00CC2BC7"/>
    <w:rsid w:val="00CD1EF6"/>
    <w:rsid w:val="00CD444D"/>
    <w:rsid w:val="00D17BE6"/>
    <w:rsid w:val="00D85003"/>
    <w:rsid w:val="00D92ACD"/>
    <w:rsid w:val="00DC5C51"/>
    <w:rsid w:val="00DC7D7A"/>
    <w:rsid w:val="00DD10DF"/>
    <w:rsid w:val="00DE06D2"/>
    <w:rsid w:val="00DE42EB"/>
    <w:rsid w:val="00E0604B"/>
    <w:rsid w:val="00E41F76"/>
    <w:rsid w:val="00E66FEF"/>
    <w:rsid w:val="00E6733E"/>
    <w:rsid w:val="00E763BA"/>
    <w:rsid w:val="00EC2D55"/>
    <w:rsid w:val="00EC643E"/>
    <w:rsid w:val="00EE0A79"/>
    <w:rsid w:val="00EE213E"/>
    <w:rsid w:val="00EE626A"/>
    <w:rsid w:val="00EF04C9"/>
    <w:rsid w:val="00F05932"/>
    <w:rsid w:val="00F15642"/>
    <w:rsid w:val="00F26F11"/>
    <w:rsid w:val="00F27A71"/>
    <w:rsid w:val="00F51794"/>
    <w:rsid w:val="00F722E8"/>
    <w:rsid w:val="00F91027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741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T1veZwSgIVqqQgQ6k1VLu4xeI9j2Ht0L?usp=sha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spreadsheets/d/1cEx7ZKpKk8WWD1lirA2uOOwLWSunoAKb/edit?usp=sharing&amp;ouid=109899227627932805926&amp;rtpof=true&amp;sd=tr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00D64FEE344848188CB20769750A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02EA-A341-451A-AC02-6AA5B212CB2C}"/>
      </w:docPartPr>
      <w:docPartBody>
        <w:p w:rsidR="00BC33C2" w:rsidRDefault="005E7248" w:rsidP="005E7248">
          <w:pPr>
            <w:pStyle w:val="00D64FEE344848188CB20769750A8952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094AF6"/>
    <w:rsid w:val="0014287C"/>
    <w:rsid w:val="001A5497"/>
    <w:rsid w:val="001B1402"/>
    <w:rsid w:val="001D60D7"/>
    <w:rsid w:val="00257A7A"/>
    <w:rsid w:val="003B07CD"/>
    <w:rsid w:val="00422E78"/>
    <w:rsid w:val="00454C57"/>
    <w:rsid w:val="00466FD7"/>
    <w:rsid w:val="00502777"/>
    <w:rsid w:val="00575401"/>
    <w:rsid w:val="005E10D0"/>
    <w:rsid w:val="005E7248"/>
    <w:rsid w:val="00692FB3"/>
    <w:rsid w:val="006B12D6"/>
    <w:rsid w:val="00725595"/>
    <w:rsid w:val="007E5AC8"/>
    <w:rsid w:val="0080454F"/>
    <w:rsid w:val="00825B54"/>
    <w:rsid w:val="00865FE8"/>
    <w:rsid w:val="00897CA5"/>
    <w:rsid w:val="008A511E"/>
    <w:rsid w:val="008A5E0D"/>
    <w:rsid w:val="009169CF"/>
    <w:rsid w:val="00934A34"/>
    <w:rsid w:val="00A609A8"/>
    <w:rsid w:val="00AD368F"/>
    <w:rsid w:val="00BC33C2"/>
    <w:rsid w:val="00CC2BC7"/>
    <w:rsid w:val="00CD444D"/>
    <w:rsid w:val="00D263DE"/>
    <w:rsid w:val="00DC5C51"/>
    <w:rsid w:val="00E421B6"/>
    <w:rsid w:val="00E66FEF"/>
    <w:rsid w:val="00F902E9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248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00D64FEE344848188CB20769750A8952">
    <w:name w:val="00D64FEE344848188CB20769750A8952"/>
    <w:rsid w:val="005E7248"/>
    <w:pPr>
      <w:spacing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18" ma:contentTypeDescription="Create a new document." ma:contentTypeScope="" ma:versionID="a271b22dc10fdec582b7174dbb5edf1a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4ea4032809c1f35cc7df55ac17a1202c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e27__x0e31__x0e19__x0e40__x0e27__x0e25__x0e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7__x0e31__x0e19__x0e40__x0e27__x0e25__x0e32_" ma:index="25" nillable="true" ma:displayName="วันเวลา" ma:format="DateTime" ma:internalName="_x0e27__x0e31__x0e19__x0e40__x0e27__x0e25__x0e3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d6d010-f38b-4e58-b591-071b9d9b4656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x0e27__x0e31__x0e19__x0e40__x0e27__x0e25__x0e32_ xmlns="64d50c82-18f1-4a69-ae65-6a9522edb5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67DB-6C23-4C4A-A484-DF6560E04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29C1D-3C38-4BD2-81CE-B2A33633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2AE97-66AA-4C2C-8D9F-52A157EC4F96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4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24</cp:revision>
  <cp:lastPrinted>2024-11-14T03:11:00Z</cp:lastPrinted>
  <dcterms:created xsi:type="dcterms:W3CDTF">2024-11-14T03:10:00Z</dcterms:created>
  <dcterms:modified xsi:type="dcterms:W3CDTF">2024-11-20T04:58:00Z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