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7A33" w14:textId="52FDABA3" w:rsidR="00655C59" w:rsidRPr="003D173C" w:rsidRDefault="003D173C" w:rsidP="00BB7763">
      <w:pPr>
        <w:shd w:val="clear" w:color="auto" w:fill="60CAF3" w:themeFill="accent4" w:themeFillTint="99"/>
        <w:jc w:val="center"/>
        <w:rPr>
          <w:b/>
          <w:bCs/>
          <w:sz w:val="32"/>
          <w:szCs w:val="32"/>
        </w:rPr>
      </w:pPr>
      <w:r w:rsidRPr="003D173C">
        <w:rPr>
          <w:rFonts w:hint="cs"/>
          <w:b/>
          <w:bCs/>
          <w:sz w:val="32"/>
          <w:szCs w:val="32"/>
          <w:cs/>
        </w:rPr>
        <w:t>ความคุ้มครองข้อมูลส่วนบุคคล</w:t>
      </w:r>
    </w:p>
    <w:p w14:paraId="7FDC0EB6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คำประกาศเกี่ยวกับความเป็นส่วนตัวนี้จัดทำขึ้นเพื่อให้หน่วยงานที่มีความประสงค์จะยื่นเสนอโครงการ ภายใต้แผนงานบูรณาการรัฐบาลดิจิทัล ประจำปีงบประมาณ พ.ศ. 2569 ได้ทราบและเข้าใจรูปแบบการเก็บรวบรวม ใช้ และเปิดเผย ข้อมูลส่วนบุคคลที่ สำนักงานพัฒนารัฐบาลดิจิทัล (องค์การมหาชน) หรือ สพร. ในฐานะเจ้าภาพแผนงานบูรณาการรัฐบาลดิจิทัล และ ผู้ควบคุมข้อมูลส่วนบุคคล </w:t>
      </w:r>
    </w:p>
    <w:p w14:paraId="382D550D" w14:textId="5C2BCD71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สพร. ดำเนินการเก็บรวบรวมข้อมูลชื่อ-นามสกุล ตำแหน่ง เบอร์โทรศัพท์มือถือ อีเมลของท่านเพื่อความจำเป็นในการติดต่อประสานงาน ที่เกี่ยวข้องกับกระบวนการจัดทำงบประมาณ ซึ่งทาง สพร. มีความจำเป็นต้องเปิดเผยข้อมูลส่วนบุคคลของท่านต่อหน่วยงาน และคณะทำงานที่เกี่ยวข้อง</w:t>
      </w:r>
    </w:p>
    <w:p w14:paraId="04D0414C" w14:textId="3E24B428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สพร. จะเก็บรักษาข้อมูลส่วนบุคคลของเจ้าของโครงการ ผู้ประสานงานโครงการ หัวหน้าส่วนราชการ และ ผู้มีอำนาจลงนาม ของแต่ละหน่วยงาน ไว้เป็นระยะเวลาไม่เกิน 5 ปี นับจากวันที่หน่วยงานยื่นเสนอโครงการแล้วเสร็จ เมื่อพ้นระยะเวลาดังกล่าว สพร. จะทำการ ลบ ทำลายข้อมูลส่วนบุคคลของท่านเมื่อ สพร. หมดความจำเป็นในการใช้ข้อมูลส่วนบุคคลนั้น หากมีการเปลี่ยนแปลงจากเงื่อนไขการใช้ข้อมูลดังกล่าวข้างต้น ทาง สพร. จะแจ้งให้ทราบหรือขอความยินยอมเพิ่มเติมเป็นรายกรณี</w:t>
      </w:r>
    </w:p>
    <w:p w14:paraId="07D8203B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3A5D5A83" w14:textId="49157D9F" w:rsidR="003D173C" w:rsidRPr="003D173C" w:rsidRDefault="00000000" w:rsidP="003D173C">
      <w:pPr>
        <w:ind w:firstLine="720"/>
        <w:jc w:val="center"/>
        <w:rPr>
          <w:b/>
          <w:bCs/>
          <w:sz w:val="32"/>
          <w:szCs w:val="32"/>
        </w:rPr>
      </w:pPr>
      <w:sdt>
        <w:sdtPr>
          <w:rPr>
            <w:rFonts w:hint="cs"/>
            <w:b/>
            <w:bCs/>
            <w:sz w:val="32"/>
            <w:szCs w:val="32"/>
            <w:cs/>
          </w:rPr>
          <w:id w:val="72418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73C" w:rsidRPr="003D173C">
            <w:rPr>
              <w:rFonts w:ascii="MS Gothic" w:eastAsia="MS Gothic" w:hAnsi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3D173C" w:rsidRPr="003D173C">
        <w:rPr>
          <w:rFonts w:hint="cs"/>
          <w:b/>
          <w:bCs/>
          <w:sz w:val="32"/>
          <w:szCs w:val="32"/>
          <w:cs/>
        </w:rPr>
        <w:t xml:space="preserve"> รับทราบ</w:t>
      </w:r>
    </w:p>
    <w:p w14:paraId="297FCDF3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745FCBF1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60CAF3" w:themeColor="accent4" w:themeTint="99"/>
          <w:left w:val="single" w:sz="36" w:space="0" w:color="60CAF3" w:themeColor="accent4" w:themeTint="99"/>
          <w:bottom w:val="single" w:sz="36" w:space="0" w:color="60CAF3" w:themeColor="accent4" w:themeTint="99"/>
          <w:right w:val="single" w:sz="36" w:space="0" w:color="60CAF3" w:themeColor="accent4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3D173C" w:rsidRPr="003D173C" w14:paraId="61E1E28C" w14:textId="77777777" w:rsidTr="00BB7763">
        <w:tc>
          <w:tcPr>
            <w:tcW w:w="9016" w:type="dxa"/>
            <w:vAlign w:val="center"/>
          </w:tcPr>
          <w:p w14:paraId="61547059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เพื่อให้มีข้อมูล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ถูกต้อง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เพียงพอ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ในการพิจารณาโครงการ </w:t>
            </w:r>
          </w:p>
          <w:p w14:paraId="7F66F9F1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และเป็นเพื่อเป็นการยืนยัน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ความพร้อมในการดำเนินงานของท่าน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ขอให้หน่วยงานส่งเอกสาร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14:paraId="2C8F9D2B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Proposal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เอกสารข้อกำหนดคุณสมบัติขั้นต่ำ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ใบเสนอราคา </w:t>
            </w:r>
          </w:p>
          <w:p w14:paraId="1C8D55F6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หรือเอกสารชี้แจงอื่นๆ ที่เป็นประโยชน์ต่อการพิจารณา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พร้อมแบบฟอร์มใบคำของบประมาณ</w:t>
            </w:r>
          </w:p>
          <w:p w14:paraId="752781F3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7B14157" w14:textId="77777777" w:rsidR="003D173C" w:rsidRPr="003D173C" w:rsidRDefault="003D173C" w:rsidP="003D173C">
            <w:pPr>
              <w:jc w:val="center"/>
              <w:rPr>
                <w:b/>
                <w:bCs/>
                <w:sz w:val="32"/>
                <w:szCs w:val="32"/>
              </w:rPr>
            </w:pPr>
            <w:r w:rsidRPr="003D173C">
              <w:rPr>
                <w:b/>
                <w:bCs/>
                <w:sz w:val="32"/>
                <w:szCs w:val="32"/>
                <w:cs/>
              </w:rPr>
              <w:t xml:space="preserve">จัดส่งรายละเอียดโครงการผ่านทางอีเมล </w:t>
            </w:r>
            <w:r w:rsidRPr="003D173C">
              <w:rPr>
                <w:b/>
                <w:bCs/>
                <w:sz w:val="32"/>
                <w:szCs w:val="32"/>
              </w:rPr>
              <w:t>dgb_division@dga.or.th</w:t>
            </w:r>
          </w:p>
          <w:p w14:paraId="63C6EF94" w14:textId="36245609" w:rsidR="003D173C" w:rsidRPr="003D173C" w:rsidRDefault="003D173C" w:rsidP="003D173C">
            <w:pPr>
              <w:jc w:val="center"/>
              <w:rPr>
                <w:sz w:val="32"/>
                <w:szCs w:val="32"/>
              </w:rPr>
            </w:pP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>ตั้งแต่วัน</w:t>
            </w:r>
            <w:r w:rsidRPr="003D173C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อังคาร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19 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>พฤศจิกายน ถึง วัน</w:t>
            </w:r>
            <w:r w:rsidRPr="003D173C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พุธ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18 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ธันวาคม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>2567</w:t>
            </w:r>
          </w:p>
        </w:tc>
      </w:tr>
    </w:tbl>
    <w:p w14:paraId="54B7DA99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2FC9B53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4890DCD2" w14:textId="77777777" w:rsidR="003D173C" w:rsidRPr="007C2CED" w:rsidRDefault="003D173C" w:rsidP="00BB7763">
      <w:pPr>
        <w:shd w:val="clear" w:color="auto" w:fill="60CAF3" w:themeFill="accent4" w:themeFillTint="99"/>
        <w:jc w:val="center"/>
        <w:rPr>
          <w:b/>
          <w:bCs/>
          <w:sz w:val="36"/>
          <w:szCs w:val="36"/>
        </w:rPr>
      </w:pPr>
      <w:r w:rsidRPr="007C2CED">
        <w:rPr>
          <w:rFonts w:cs="TH SarabunPSK"/>
          <w:b/>
          <w:bCs/>
          <w:sz w:val="36"/>
          <w:szCs w:val="36"/>
          <w:cs/>
        </w:rPr>
        <w:lastRenderedPageBreak/>
        <w:t xml:space="preserve">คำชี้แจง : การยื่นเสนอของบประมาณ ประจำปีงบประมาณ พ.ศ. </w:t>
      </w:r>
      <w:r w:rsidRPr="007C2CED">
        <w:rPr>
          <w:b/>
          <w:bCs/>
          <w:sz w:val="36"/>
          <w:szCs w:val="36"/>
        </w:rPr>
        <w:t>2569</w:t>
      </w:r>
    </w:p>
    <w:p w14:paraId="78744970" w14:textId="3AF01759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เอกสารแบบฟอร์มคำของบประมาณภายใต้แผนงานบูรณาการรัฐบาลดิจิทัล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  <w:r w:rsidRPr="003D173C">
        <w:rPr>
          <w:rFonts w:cs="TH SarabunPSK"/>
          <w:sz w:val="32"/>
          <w:szCs w:val="32"/>
          <w:cs/>
        </w:rPr>
        <w:t xml:space="preserve"> มีข้อมูลสำคัญที่หน่วยรับงบประมาณจะต้องแสดงรายละเอียด จำนวน </w:t>
      </w:r>
      <w:r w:rsidRPr="003D173C">
        <w:rPr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ส่วน ได้แก่</w:t>
      </w:r>
    </w:p>
    <w:p w14:paraId="20325622" w14:textId="5E30F6C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1</w:t>
      </w:r>
      <w:r w:rsidRPr="003D173C">
        <w:rPr>
          <w:rFonts w:cs="TH SarabunPSK"/>
          <w:sz w:val="32"/>
          <w:szCs w:val="32"/>
          <w:cs/>
        </w:rPr>
        <w:t xml:space="preserve"> ข้อมูลหน่วยงาน</w:t>
      </w:r>
    </w:p>
    <w:p w14:paraId="7FFFC13F" w14:textId="2A1E2144" w:rsidR="003D173C" w:rsidRPr="003D173C" w:rsidRDefault="003D173C" w:rsidP="003D173C">
      <w:pPr>
        <w:ind w:left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2</w:t>
      </w:r>
      <w:r w:rsidRPr="003D173C">
        <w:rPr>
          <w:rFonts w:cs="TH SarabunPSK"/>
          <w:sz w:val="32"/>
          <w:szCs w:val="32"/>
          <w:cs/>
        </w:rPr>
        <w:t xml:space="preserve"> ข้อมูลความสอดคล้องของโครงการตามยุทธศาสตร์ชาติ ความสอดคล้องกับยุทธศาสตร์ชาติ</w:t>
      </w:r>
      <w:r w:rsidRPr="003D173C">
        <w:rPr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แผนแม่บทภายใต้ยุทธศาสตร์ชาติ (พ.ศ. </w:t>
      </w:r>
      <w:r w:rsidRPr="003D173C">
        <w:rPr>
          <w:sz w:val="32"/>
          <w:szCs w:val="32"/>
        </w:rPr>
        <w:t xml:space="preserve">2566-2580) </w:t>
      </w:r>
      <w:r w:rsidRPr="003D173C">
        <w:rPr>
          <w:rFonts w:cs="TH SarabunPSK"/>
          <w:sz w:val="32"/>
          <w:szCs w:val="32"/>
          <w:cs/>
        </w:rPr>
        <w:t xml:space="preserve">ฉบับแก้ไขเพิ่มเติม 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แผนพัฒนาเศรษฐกิจและสังคมแห่งชาติ (ฉบับที่ </w:t>
      </w:r>
      <w:r w:rsidRPr="003D173C">
        <w:rPr>
          <w:sz w:val="32"/>
          <w:szCs w:val="32"/>
        </w:rPr>
        <w:t xml:space="preserve">13) </w:t>
      </w:r>
      <w:r w:rsidRPr="003D173C">
        <w:rPr>
          <w:rFonts w:cs="TH SarabunPSK"/>
          <w:sz w:val="32"/>
          <w:szCs w:val="32"/>
          <w:cs/>
        </w:rPr>
        <w:t>และยุทธศาสตร์ภายใต้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แผนพัฒนารัฐบาลดิจิทัลของประเทศไทย ปี พ.ศ. </w:t>
      </w:r>
      <w:r w:rsidRPr="003D173C">
        <w:rPr>
          <w:sz w:val="32"/>
          <w:szCs w:val="32"/>
        </w:rPr>
        <w:t>2566-2570</w:t>
      </w:r>
    </w:p>
    <w:p w14:paraId="11A57CA2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3</w:t>
      </w:r>
      <w:r w:rsidRPr="003D173C">
        <w:rPr>
          <w:rFonts w:cs="TH SarabunPSK"/>
          <w:sz w:val="32"/>
          <w:szCs w:val="32"/>
          <w:cs/>
        </w:rPr>
        <w:t xml:space="preserve"> ข้อมูลรายละเอียดโครงการ</w:t>
      </w:r>
    </w:p>
    <w:p w14:paraId="14AB185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4</w:t>
      </w:r>
      <w:r w:rsidRPr="003D173C">
        <w:rPr>
          <w:rFonts w:cs="TH SarabunPSK"/>
          <w:sz w:val="32"/>
          <w:szCs w:val="32"/>
          <w:cs/>
        </w:rPr>
        <w:t xml:space="preserve"> ข้อมูลแผนการดำเนินการ (</w:t>
      </w:r>
      <w:r w:rsidRPr="003D173C">
        <w:rPr>
          <w:sz w:val="32"/>
          <w:szCs w:val="32"/>
        </w:rPr>
        <w:t xml:space="preserve">Action Plan) </w:t>
      </w:r>
    </w:p>
    <w:p w14:paraId="02D0772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5</w:t>
      </w:r>
      <w:r w:rsidRPr="003D173C">
        <w:rPr>
          <w:rFonts w:cs="TH SarabunPSK"/>
          <w:sz w:val="32"/>
          <w:szCs w:val="32"/>
          <w:cs/>
        </w:rPr>
        <w:t xml:space="preserve"> ข้อมูลผลผลิตและผลลัพธ์ที่ได้จากการดำเนินโครงการ</w:t>
      </w:r>
    </w:p>
    <w:p w14:paraId="1277CE9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6</w:t>
      </w:r>
      <w:r w:rsidRPr="003D173C">
        <w:rPr>
          <w:rFonts w:cs="TH SarabunPSK"/>
          <w:sz w:val="32"/>
          <w:szCs w:val="32"/>
          <w:cs/>
        </w:rPr>
        <w:t xml:space="preserve"> ข้อมูลรายการค่าใช้จ่ายที่ใช้ในการดำเนินโครงการ</w:t>
      </w:r>
    </w:p>
    <w:p w14:paraId="5ACA44D6" w14:textId="299BD6AE" w:rsidR="003D173C" w:rsidRPr="003D173C" w:rsidRDefault="003D173C" w:rsidP="007C2CED">
      <w:pPr>
        <w:ind w:firstLine="720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>ส่วนที่</w:t>
      </w:r>
      <w:r w:rsidR="007C2CED">
        <w:rPr>
          <w:rFonts w:cs="TH SarabunPSK" w:hint="cs"/>
          <w:b/>
          <w:bCs/>
          <w:sz w:val="32"/>
          <w:szCs w:val="32"/>
          <w:cs/>
        </w:rPr>
        <w:t xml:space="preserve"> </w:t>
      </w:r>
      <w:r w:rsidRPr="003D173C">
        <w:rPr>
          <w:b/>
          <w:bCs/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ความสอดคล้องของโครงการที่ตรงกับหลักเกณฑ์/แนวทางในการพิจารณาโครงการ</w:t>
      </w:r>
      <w:r>
        <w:rPr>
          <w:rFonts w:cs="TH SarabunPSK"/>
          <w:sz w:val="32"/>
          <w:szCs w:val="32"/>
          <w:cs/>
        </w:rPr>
        <w:br/>
      </w:r>
      <w:r>
        <w:rPr>
          <w:rFonts w:cs="TH SarabunPSK" w:hint="cs"/>
          <w:sz w:val="32"/>
          <w:szCs w:val="32"/>
          <w:cs/>
        </w:rPr>
        <w:t xml:space="preserve">                      </w:t>
      </w:r>
      <w:r w:rsidRPr="003D173C">
        <w:rPr>
          <w:rFonts w:cs="TH SarabunPSK"/>
          <w:sz w:val="32"/>
          <w:szCs w:val="32"/>
          <w:cs/>
        </w:rPr>
        <w:t xml:space="preserve">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</w:p>
    <w:p w14:paraId="317B4D52" w14:textId="1CBFB29E" w:rsid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ขอความกรุณาท่าน กรอกรายละเอียดตามหัวข้อให้ครบถ้วน เพื่อประโยชน์ในการพิจารณาโครงการของคณะกรรมการที่เกี่ยวข้องต่อไป หากต้องการสอบถามข้อมูลเพิ่มเติม สามารถติดต่อประสานงานกับเจ้าหน้าที่ของ สพร. ได้ตามรายละเอียดด้านล่าง</w:t>
      </w:r>
    </w:p>
    <w:tbl>
      <w:tblPr>
        <w:tblStyle w:val="TableGrid"/>
        <w:tblW w:w="0" w:type="auto"/>
        <w:tblBorders>
          <w:top w:val="single" w:sz="36" w:space="0" w:color="60CAF3" w:themeColor="accent4" w:themeTint="99"/>
          <w:left w:val="single" w:sz="36" w:space="0" w:color="60CAF3" w:themeColor="accent4" w:themeTint="99"/>
          <w:bottom w:val="single" w:sz="36" w:space="0" w:color="60CAF3" w:themeColor="accent4" w:themeTint="99"/>
          <w:right w:val="single" w:sz="36" w:space="0" w:color="60CAF3" w:themeColor="accent4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57"/>
      </w:tblGrid>
      <w:tr w:rsidR="00BB7763" w:rsidRPr="00BB7763" w14:paraId="47C7FF25" w14:textId="77777777" w:rsidTr="00A97ADB">
        <w:tc>
          <w:tcPr>
            <w:tcW w:w="9016" w:type="dxa"/>
            <w:gridSpan w:val="2"/>
          </w:tcPr>
          <w:p w14:paraId="01E3394C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ส่วนงบประมาณบูรณาการ ติดตามและประเมินผล</w:t>
            </w:r>
          </w:p>
          <w:p w14:paraId="0519C5B8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ฝ่ายขับเคลื่อนนโยบายรัฐบาลดิจิทัล</w:t>
            </w:r>
          </w:p>
          <w:p w14:paraId="1C1409C8" w14:textId="48C2E4A9" w:rsidR="00BB7763" w:rsidRPr="00BB7763" w:rsidRDefault="00BB7763" w:rsidP="00BB7763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BB7763" w:rsidRPr="00BB7763" w14:paraId="313C172F" w14:textId="77777777" w:rsidTr="00A97ADB">
        <w:tc>
          <w:tcPr>
            <w:tcW w:w="4508" w:type="dxa"/>
          </w:tcPr>
          <w:p w14:paraId="5E443001" w14:textId="77777777" w:rsidR="00BB7763" w:rsidRDefault="00A97ADB" w:rsidP="00A97ADB">
            <w:pPr>
              <w:ind w:left="1440"/>
              <w:jc w:val="thaiDistribute"/>
              <w:rPr>
                <w:rFonts w:cs="TH SarabunPSK"/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นางอม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ิต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>ดา สว่างศรี</w:t>
            </w:r>
          </w:p>
          <w:p w14:paraId="545C657D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โสภิต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ศิลป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>เจริญ</w:t>
            </w:r>
            <w:r w:rsidRPr="00A97ADB">
              <w:rPr>
                <w:rFonts w:cs="TH SarabunPSK"/>
                <w:sz w:val="28"/>
                <w:szCs w:val="28"/>
                <w:cs/>
              </w:rPr>
              <w:tab/>
            </w:r>
          </w:p>
          <w:p w14:paraId="6AA4DBCE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นางสาวพัชราภา ตรีเนตร</w:t>
            </w:r>
          </w:p>
          <w:p w14:paraId="2DA1DE0B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วรร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>ณ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ิศา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 xml:space="preserve"> ประฤดาวรรณ</w:t>
            </w:r>
          </w:p>
          <w:p w14:paraId="7CB6A92A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ปิ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 xml:space="preserve">ยะชนก ทิยะมุข                   </w:t>
            </w:r>
          </w:p>
          <w:p w14:paraId="5E93FED7" w14:textId="08598DCE" w:rsidR="00A97ADB" w:rsidRPr="00BB7763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นางสาววันชนก คงปลอด                   </w:t>
            </w:r>
          </w:p>
        </w:tc>
        <w:tc>
          <w:tcPr>
            <w:tcW w:w="4508" w:type="dxa"/>
          </w:tcPr>
          <w:p w14:paraId="7E3F0FB5" w14:textId="77777777" w:rsid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โทร. 08-0045-3023</w:t>
            </w:r>
          </w:p>
          <w:p w14:paraId="4B4F384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08-0045-3385</w:t>
            </w:r>
          </w:p>
          <w:p w14:paraId="4C775939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08-0045-3102</w:t>
            </w:r>
          </w:p>
          <w:p w14:paraId="45C597B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08-0045-3389</w:t>
            </w:r>
          </w:p>
          <w:p w14:paraId="6FE10436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08-0045-3299</w:t>
            </w:r>
          </w:p>
          <w:p w14:paraId="6EA4541F" w14:textId="1EA12A5B" w:rsidR="00A97ADB" w:rsidRP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08-0045-3142</w:t>
            </w:r>
          </w:p>
        </w:tc>
      </w:tr>
      <w:tr w:rsidR="00BB7763" w:rsidRPr="00BB7763" w14:paraId="575DFB57" w14:textId="77777777" w:rsidTr="00A97ADB">
        <w:tc>
          <w:tcPr>
            <w:tcW w:w="9016" w:type="dxa"/>
            <w:gridSpan w:val="2"/>
          </w:tcPr>
          <w:p w14:paraId="1A726DF4" w14:textId="77777777" w:rsidR="00A97ADB" w:rsidRPr="00A97ADB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อีเมล: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dgb_division@dga.or.th</w:t>
            </w:r>
          </w:p>
          <w:p w14:paraId="105CE8DC" w14:textId="32F0E848" w:rsidR="00BB7763" w:rsidRPr="00BB7763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สารบรรณกลาง: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saraban@dga.or.th</w:t>
            </w:r>
          </w:p>
        </w:tc>
      </w:tr>
    </w:tbl>
    <w:p w14:paraId="5ABF5D3D" w14:textId="77777777" w:rsidR="00BB7763" w:rsidRDefault="00BB7763" w:rsidP="003D173C">
      <w:pPr>
        <w:ind w:firstLine="720"/>
        <w:jc w:val="thaiDistribute"/>
        <w:rPr>
          <w:sz w:val="32"/>
          <w:szCs w:val="32"/>
        </w:rPr>
      </w:pPr>
    </w:p>
    <w:p w14:paraId="3DA548A2" w14:textId="571D01C3" w:rsidR="00B3752F" w:rsidRPr="00B3752F" w:rsidRDefault="00B3752F" w:rsidP="00B3752F">
      <w:pPr>
        <w:jc w:val="center"/>
        <w:rPr>
          <w:b/>
          <w:bCs/>
          <w:sz w:val="40"/>
          <w:szCs w:val="40"/>
        </w:rPr>
      </w:pPr>
      <w:r w:rsidRPr="00B3752F">
        <w:rPr>
          <w:rFonts w:cs="TH SarabunPSK"/>
          <w:b/>
          <w:bCs/>
          <w:sz w:val="40"/>
          <w:szCs w:val="40"/>
          <w:cs/>
        </w:rPr>
        <w:lastRenderedPageBreak/>
        <w:t>แบบฟอร์มการยื่นข้อเสนอโครงการ (ใบคำขอ)</w:t>
      </w:r>
    </w:p>
    <w:p w14:paraId="2A12834F" w14:textId="17BA41D1" w:rsidR="00B3752F" w:rsidRPr="00B3752F" w:rsidRDefault="00B3752F" w:rsidP="002267A5">
      <w:pPr>
        <w:shd w:val="clear" w:color="auto" w:fill="60CAF3" w:themeFill="accent4" w:themeFillTint="99"/>
        <w:jc w:val="thaiDistribute"/>
        <w:rPr>
          <w:b/>
          <w:bCs/>
          <w:sz w:val="36"/>
          <w:szCs w:val="36"/>
        </w:rPr>
      </w:pPr>
      <w:r w:rsidRPr="00B3752F">
        <w:rPr>
          <w:rFonts w:cs="TH SarabunPSK"/>
          <w:b/>
          <w:bCs/>
          <w:sz w:val="36"/>
          <w:szCs w:val="36"/>
          <w:cs/>
        </w:rPr>
        <w:t>ส่วนที่ 1 - ข้อมูลหน่วยงาน</w:t>
      </w: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1982"/>
        <w:gridCol w:w="142"/>
        <w:gridCol w:w="6892"/>
      </w:tblGrid>
      <w:tr w:rsidR="00B3752F" w14:paraId="69CDB587" w14:textId="77777777" w:rsidTr="005D5396">
        <w:tc>
          <w:tcPr>
            <w:tcW w:w="1982" w:type="dxa"/>
            <w:shd w:val="clear" w:color="auto" w:fill="95DCF7" w:themeFill="accent4" w:themeFillTint="66"/>
          </w:tcPr>
          <w:p w14:paraId="02340F90" w14:textId="1DCE6DD9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  <w:gridSpan w:val="2"/>
            <w:shd w:val="clear" w:color="auto" w:fill="95DCF7" w:themeFill="accent4" w:themeFillTint="66"/>
          </w:tcPr>
          <w:p w14:paraId="2245C61B" w14:textId="77777777" w:rsidR="00B3752F" w:rsidRPr="00B3752F" w:rsidRDefault="00B3752F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7EF918C3" w14:textId="77777777" w:rsidTr="005D5396">
        <w:tc>
          <w:tcPr>
            <w:tcW w:w="1982" w:type="dxa"/>
          </w:tcPr>
          <w:p w14:paraId="13B9E3F9" w14:textId="3BFAC294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สังกัด (กระทรวง)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  <w:gridSpan w:val="2"/>
          </w:tcPr>
          <w:p w14:paraId="5D6B7875" w14:textId="30357329" w:rsidR="00B3752F" w:rsidRDefault="00000000" w:rsidP="0062781E">
            <w:pPr>
              <w:jc w:val="thaiDistribute"/>
              <w:rPr>
                <w:sz w:val="32"/>
                <w:szCs w:val="32"/>
              </w:rPr>
            </w:pPr>
            <w:sdt>
              <w:sdtPr>
                <w:alias w:val="สังกัด (กระทรวง)"/>
                <w:tag w:val="สังกัด (กระทรวง)"/>
                <w:id w:val="235205419"/>
                <w:placeholder>
                  <w:docPart w:val="5577B9CA90AA47608566670E382F8BB3"/>
                </w:placeholder>
                <w:showingPlcHdr/>
                <w:dropDownList>
                  <w:listItem w:displayText="สำนักนายกรัฐมนตรี" w:value="สำนักนายกรัฐมนตรี"/>
                  <w:listItem w:displayText="กระทรวงกลาโหม" w:value="กระทรวงกลาโหม"/>
                  <w:listItem w:displayText="กระทรวงการคลัง" w:value="กระทรวงการคลัง"/>
                  <w:listItem w:displayText="กระทรวงการต่างประเทศ" w:value="กระทรวงการต่างประเทศ"/>
                  <w:listItem w:displayText="กระทรวงการท่องเที่ยวและกีฬา" w:value="กระทรวงการท่องเที่ยวและกีฬา"/>
                  <w:listItem w:displayText="กระทรวงการอุดมศึกษา วิทยาศาสตร์ วิจัยและนวัตกรรม" w:value="กระทรวงการอุดมศึกษา วิทยาศาสตร์ วิจัยและนวัตกรรม"/>
                  <w:listItem w:displayText="กระทรวงเกษตรและสหกรณ์" w:value="กระทรวงเกษตรและสหกรณ์"/>
                  <w:listItem w:displayText="กระทรวงคมนาคม" w:value="กระทรวงคมนาคม"/>
                  <w:listItem w:displayText="กระทรวงดิจิทัลเพื่อเศรษฐกิจและสังคม" w:value="กระทรวงดิจิทัลเพื่อเศรษฐกิจและสังคม"/>
      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      <w:listItem w:displayText="กระทรวงพลังงาน" w:value="กระทรวงพลังงาน"/>
                  <w:listItem w:displayText="กระทรวงพัฒนาสังคมและความมั่นคงของมนุษย์" w:value="กระทรวงพัฒนาสังคมและความมั่นคงของมนุษย์"/>
                  <w:listItem w:displayText="กระทรวงพาณิชย์" w:value="กระทรวงพาณิชย์"/>
                  <w:listItem w:displayText="กระทรวงมหาดไทย" w:value="กระทรวงมหาดไทย"/>
                  <w:listItem w:displayText="กระทรวงยุติธรรม" w:value="กระทรวงยุติธรรม"/>
                  <w:listItem w:displayText="กระทรวงแรงงาน" w:value="กระทรวงแรงงาน"/>
                  <w:listItem w:displayText="กระทรวงวัฒนธรรม" w:value="กระทรวงวัฒนธรรม"/>
                  <w:listItem w:displayText="กระทรวงศึกษาธิการ" w:value="กระทรวงศึกษาธิการ"/>
                  <w:listItem w:displayText="กระทรวงสาธารณสุข" w:value="กระทรวงสาธารณสุข"/>
                  <w:listItem w:displayText="กระทรวงอุตสาหกรรม" w:value="กระทรวงอุตสาหกรรม"/>
                  <w:listItem w:displayText="ไม่สังกัดกระทรวง" w:value="ไม่สังกัดกระทรวง"/>
                  <w:listItem w:displayText="รัฐวิสาหกิจ" w:value="รัฐวิสาหกิจ"/>
                </w:dropDownList>
              </w:sdtPr>
              <w:sdtContent>
                <w:r w:rsidR="00B3752F" w:rsidRPr="00C335D2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6"/>
                  </w:rPr>
                  <w:t>Choose an item.</w:t>
                </w:r>
              </w:sdtContent>
            </w:sdt>
          </w:p>
        </w:tc>
      </w:tr>
      <w:tr w:rsidR="00B3752F" w14:paraId="062E11A5" w14:textId="77777777" w:rsidTr="005D5396">
        <w:tc>
          <w:tcPr>
            <w:tcW w:w="1982" w:type="dxa"/>
          </w:tcPr>
          <w:p w14:paraId="3537DF23" w14:textId="1E077EFC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กอง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สำนัก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ฝ่าย</w:t>
            </w:r>
          </w:p>
        </w:tc>
        <w:tc>
          <w:tcPr>
            <w:tcW w:w="7034" w:type="dxa"/>
            <w:gridSpan w:val="2"/>
          </w:tcPr>
          <w:p w14:paraId="3B780394" w14:textId="77777777" w:rsidR="00B3752F" w:rsidRDefault="00B3752F" w:rsidP="0062781E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06EC6982" w14:textId="77777777" w:rsidTr="005D5396">
        <w:tc>
          <w:tcPr>
            <w:tcW w:w="2124" w:type="dxa"/>
            <w:gridSpan w:val="2"/>
            <w:shd w:val="clear" w:color="auto" w:fill="95DCF7" w:themeFill="accent4" w:themeFillTint="66"/>
          </w:tcPr>
          <w:p w14:paraId="442FEEFE" w14:textId="40E3E85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ชื่อเจ้าของโครงการ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  <w:shd w:val="clear" w:color="auto" w:fill="95DCF7" w:themeFill="accent4" w:themeFillTint="66"/>
          </w:tcPr>
          <w:p w14:paraId="7DF04DFA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2E52DA14" w14:textId="77777777" w:rsidTr="005D5396">
        <w:tc>
          <w:tcPr>
            <w:tcW w:w="2124" w:type="dxa"/>
            <w:gridSpan w:val="2"/>
          </w:tcPr>
          <w:p w14:paraId="3698531B" w14:textId="209F4D82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CB8F31A" w14:textId="422F65A1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AFF8B65" w14:textId="77777777" w:rsidTr="005D5396">
        <w:tc>
          <w:tcPr>
            <w:tcW w:w="2124" w:type="dxa"/>
            <w:gridSpan w:val="2"/>
          </w:tcPr>
          <w:p w14:paraId="3B84FC7F" w14:textId="1A6D446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77D755B2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BF5C023" w14:textId="77777777" w:rsidTr="005D5396">
        <w:tc>
          <w:tcPr>
            <w:tcW w:w="2124" w:type="dxa"/>
            <w:gridSpan w:val="2"/>
          </w:tcPr>
          <w:p w14:paraId="4805FCF9" w14:textId="6CE5E48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28C6C163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0C1FFCBC" w14:textId="77777777" w:rsidTr="005D5396">
        <w:tc>
          <w:tcPr>
            <w:tcW w:w="2124" w:type="dxa"/>
            <w:gridSpan w:val="2"/>
          </w:tcPr>
          <w:p w14:paraId="4267193A" w14:textId="4A7D0953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83FA169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175013C8" w14:textId="77777777" w:rsidR="00B3752F" w:rsidRDefault="00B3752F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9069" w:type="dxa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2403"/>
        <w:gridCol w:w="6666"/>
      </w:tblGrid>
      <w:tr w:rsidR="00B3752F" w14:paraId="4581FD57" w14:textId="77777777" w:rsidTr="005D5396">
        <w:tc>
          <w:tcPr>
            <w:tcW w:w="2403" w:type="dxa"/>
            <w:shd w:val="clear" w:color="auto" w:fill="95DCF7" w:themeFill="accent4" w:themeFillTint="66"/>
          </w:tcPr>
          <w:p w14:paraId="2CBD97D0" w14:textId="39DB9FC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</w:t>
            </w:r>
            <w:r w:rsidR="00B3752F">
              <w:rPr>
                <w:rFonts w:cs="TH SarabunPSK" w:hint="cs"/>
                <w:b/>
                <w:bCs/>
                <w:sz w:val="32"/>
                <w:szCs w:val="32"/>
                <w:cs/>
              </w:rPr>
              <w:t>หัวหน้าส่วนราชการ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  <w:shd w:val="clear" w:color="auto" w:fill="95DCF7" w:themeFill="accent4" w:themeFillTint="66"/>
          </w:tcPr>
          <w:p w14:paraId="0075E294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182A25B4" w14:textId="77777777" w:rsidTr="005D5396">
        <w:tc>
          <w:tcPr>
            <w:tcW w:w="2403" w:type="dxa"/>
          </w:tcPr>
          <w:p w14:paraId="26E0C794" w14:textId="398D5AFA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85536F5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D42AD14" w14:textId="77777777" w:rsidTr="005D5396">
        <w:tc>
          <w:tcPr>
            <w:tcW w:w="2403" w:type="dxa"/>
          </w:tcPr>
          <w:p w14:paraId="23F535EC" w14:textId="7EE7FFCF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12255CF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C58685E" w14:textId="77777777" w:rsidTr="005D5396">
        <w:tc>
          <w:tcPr>
            <w:tcW w:w="2403" w:type="dxa"/>
          </w:tcPr>
          <w:p w14:paraId="31F6D206" w14:textId="254DA3FC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64E41076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33B0D984" w14:textId="77777777" w:rsidTr="005D5396">
        <w:tc>
          <w:tcPr>
            <w:tcW w:w="2403" w:type="dxa"/>
          </w:tcPr>
          <w:p w14:paraId="06A8AE67" w14:textId="2E98B0B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0374724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4216D551" w14:textId="77777777" w:rsidR="007C2CED" w:rsidRDefault="007C2CED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9202" w:type="dxa"/>
        <w:tblBorders>
          <w:top w:val="single" w:sz="2" w:space="0" w:color="CAEDFB" w:themeColor="accent4" w:themeTint="33"/>
          <w:left w:val="single" w:sz="2" w:space="0" w:color="CAEDFB" w:themeColor="accent4" w:themeTint="33"/>
          <w:bottom w:val="single" w:sz="2" w:space="0" w:color="CAEDFB" w:themeColor="accent4" w:themeTint="33"/>
          <w:right w:val="single" w:sz="2" w:space="0" w:color="CAEDFB" w:themeColor="accent4" w:themeTint="33"/>
          <w:insideH w:val="single" w:sz="2" w:space="0" w:color="CAEDFB" w:themeColor="accent4" w:themeTint="33"/>
          <w:insideV w:val="single" w:sz="2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3399"/>
        <w:gridCol w:w="751"/>
        <w:gridCol w:w="4866"/>
        <w:gridCol w:w="186"/>
      </w:tblGrid>
      <w:tr w:rsidR="00AE63A5" w14:paraId="5D760465" w14:textId="77777777" w:rsidTr="005D5396">
        <w:trPr>
          <w:gridAfter w:val="1"/>
          <w:wAfter w:w="186" w:type="dxa"/>
        </w:trPr>
        <w:tc>
          <w:tcPr>
            <w:tcW w:w="3399" w:type="dxa"/>
            <w:shd w:val="clear" w:color="auto" w:fill="95DCF7" w:themeFill="accent4" w:themeFillTint="66"/>
          </w:tcPr>
          <w:p w14:paraId="4D8F74BA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ชื่อเจ้าหน้าที่ส่วนนโยบายและแผน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  <w:shd w:val="clear" w:color="auto" w:fill="95DCF7" w:themeFill="accent4" w:themeFillTint="66"/>
          </w:tcPr>
          <w:p w14:paraId="137DD58B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2FD2FAAD" w14:textId="77777777" w:rsidTr="005D5396">
        <w:trPr>
          <w:gridAfter w:val="1"/>
          <w:wAfter w:w="186" w:type="dxa"/>
        </w:trPr>
        <w:tc>
          <w:tcPr>
            <w:tcW w:w="3399" w:type="dxa"/>
          </w:tcPr>
          <w:p w14:paraId="13937ACC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</w:tcPr>
          <w:p w14:paraId="1BDAB15D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06A8D119" w14:textId="77777777" w:rsidTr="005D5396">
        <w:trPr>
          <w:gridAfter w:val="1"/>
          <w:wAfter w:w="186" w:type="dxa"/>
        </w:trPr>
        <w:tc>
          <w:tcPr>
            <w:tcW w:w="3399" w:type="dxa"/>
          </w:tcPr>
          <w:p w14:paraId="4BE79A09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</w:tcPr>
          <w:p w14:paraId="0F0D2749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45B64442" w14:textId="77777777" w:rsidTr="005D5396">
        <w:trPr>
          <w:gridAfter w:val="1"/>
          <w:wAfter w:w="186" w:type="dxa"/>
        </w:trPr>
        <w:tc>
          <w:tcPr>
            <w:tcW w:w="3399" w:type="dxa"/>
            <w:tcBorders>
              <w:bottom w:val="single" w:sz="4" w:space="0" w:color="CAEDFB" w:themeColor="accent4" w:themeTint="33"/>
            </w:tcBorders>
          </w:tcPr>
          <w:p w14:paraId="156A5AB1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  <w:tcBorders>
              <w:bottom w:val="single" w:sz="4" w:space="0" w:color="CAEDFB" w:themeColor="accent4" w:themeTint="33"/>
            </w:tcBorders>
          </w:tcPr>
          <w:p w14:paraId="2C25EB07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2F3E73A0" w14:textId="77777777" w:rsidTr="005D5396">
        <w:trPr>
          <w:gridAfter w:val="1"/>
          <w:wAfter w:w="186" w:type="dxa"/>
        </w:trPr>
        <w:tc>
          <w:tcPr>
            <w:tcW w:w="3399" w:type="dxa"/>
            <w:tcBorders>
              <w:top w:val="single" w:sz="4" w:space="0" w:color="CAEDFB" w:themeColor="accent4" w:themeTint="33"/>
              <w:left w:val="single" w:sz="4" w:space="0" w:color="CAEDFB" w:themeColor="accent4" w:themeTint="33"/>
              <w:bottom w:val="single" w:sz="4" w:space="0" w:color="CAEDFB" w:themeColor="accent4" w:themeTint="33"/>
              <w:right w:val="single" w:sz="4" w:space="0" w:color="CAEDFB" w:themeColor="accent4" w:themeTint="33"/>
            </w:tcBorders>
          </w:tcPr>
          <w:p w14:paraId="7C657436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  <w:tcBorders>
              <w:top w:val="single" w:sz="4" w:space="0" w:color="CAEDFB" w:themeColor="accent4" w:themeTint="33"/>
              <w:left w:val="single" w:sz="4" w:space="0" w:color="CAEDFB" w:themeColor="accent4" w:themeTint="33"/>
              <w:bottom w:val="single" w:sz="4" w:space="0" w:color="CAEDFB" w:themeColor="accent4" w:themeTint="33"/>
              <w:right w:val="single" w:sz="4" w:space="0" w:color="CAEDFB" w:themeColor="accent4" w:themeTint="33"/>
            </w:tcBorders>
          </w:tcPr>
          <w:p w14:paraId="5B282C75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5D5396" w14:paraId="7AEC64B8" w14:textId="77777777" w:rsidTr="005D5396">
        <w:trPr>
          <w:gridAfter w:val="1"/>
          <w:wAfter w:w="186" w:type="dxa"/>
        </w:trPr>
        <w:tc>
          <w:tcPr>
            <w:tcW w:w="3399" w:type="dxa"/>
            <w:tcBorders>
              <w:top w:val="single" w:sz="4" w:space="0" w:color="CAEDFB" w:themeColor="accent4" w:themeTint="33"/>
              <w:left w:val="nil"/>
              <w:bottom w:val="single" w:sz="4" w:space="0" w:color="CAEDFB" w:themeColor="accent4" w:themeTint="33"/>
              <w:right w:val="nil"/>
            </w:tcBorders>
          </w:tcPr>
          <w:p w14:paraId="43A01DE8" w14:textId="77777777" w:rsidR="005D5396" w:rsidRPr="00BA59E3" w:rsidRDefault="005D5396" w:rsidP="00B72E52">
            <w:pPr>
              <w:jc w:val="thaiDistribute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17" w:type="dxa"/>
            <w:gridSpan w:val="2"/>
            <w:tcBorders>
              <w:top w:val="single" w:sz="4" w:space="0" w:color="CAEDFB" w:themeColor="accent4" w:themeTint="33"/>
              <w:left w:val="nil"/>
              <w:bottom w:val="single" w:sz="4" w:space="0" w:color="CAEDFB" w:themeColor="accent4" w:themeTint="33"/>
              <w:right w:val="nil"/>
            </w:tcBorders>
          </w:tcPr>
          <w:p w14:paraId="70A812F6" w14:textId="77777777" w:rsidR="005D5396" w:rsidRDefault="005D5396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7D0A2ABA" w14:textId="77777777" w:rsidTr="005D5396">
        <w:trPr>
          <w:gridAfter w:val="1"/>
          <w:wAfter w:w="186" w:type="dxa"/>
        </w:trPr>
        <w:tc>
          <w:tcPr>
            <w:tcW w:w="3399" w:type="dxa"/>
            <w:tcBorders>
              <w:top w:val="single" w:sz="4" w:space="0" w:color="CAEDFB" w:themeColor="accent4" w:themeTint="33"/>
              <w:left w:val="single" w:sz="4" w:space="0" w:color="CAEDFB" w:themeColor="accent4" w:themeTint="33"/>
              <w:bottom w:val="single" w:sz="4" w:space="0" w:color="CAEDFB" w:themeColor="accent4" w:themeTint="33"/>
              <w:right w:val="single" w:sz="4" w:space="0" w:color="CAEDFB" w:themeColor="accent4" w:themeTint="33"/>
            </w:tcBorders>
            <w:shd w:val="clear" w:color="auto" w:fill="95DCF7" w:themeFill="accent4" w:themeFillTint="66"/>
          </w:tcPr>
          <w:p w14:paraId="1CFEEBC2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bookmarkStart w:id="0" w:name="_Hlk182423553"/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ชื่อผู้ประสานงานโครงการ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  <w:tcBorders>
              <w:top w:val="single" w:sz="4" w:space="0" w:color="CAEDFB" w:themeColor="accent4" w:themeTint="33"/>
              <w:left w:val="single" w:sz="4" w:space="0" w:color="CAEDFB" w:themeColor="accent4" w:themeTint="33"/>
              <w:bottom w:val="single" w:sz="4" w:space="0" w:color="CAEDFB" w:themeColor="accent4" w:themeTint="33"/>
              <w:right w:val="single" w:sz="4" w:space="0" w:color="CAEDFB" w:themeColor="accent4" w:themeTint="33"/>
            </w:tcBorders>
            <w:shd w:val="clear" w:color="auto" w:fill="95DCF7" w:themeFill="accent4" w:themeFillTint="66"/>
          </w:tcPr>
          <w:p w14:paraId="7AA73E33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232C7304" w14:textId="77777777" w:rsidTr="005D5396">
        <w:trPr>
          <w:gridAfter w:val="1"/>
          <w:wAfter w:w="186" w:type="dxa"/>
        </w:trPr>
        <w:tc>
          <w:tcPr>
            <w:tcW w:w="3399" w:type="dxa"/>
            <w:tcBorders>
              <w:top w:val="single" w:sz="4" w:space="0" w:color="CAEDFB" w:themeColor="accent4" w:themeTint="33"/>
            </w:tcBorders>
          </w:tcPr>
          <w:p w14:paraId="0A1619AF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  <w:tcBorders>
              <w:top w:val="single" w:sz="4" w:space="0" w:color="CAEDFB" w:themeColor="accent4" w:themeTint="33"/>
            </w:tcBorders>
          </w:tcPr>
          <w:p w14:paraId="0CE408A6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2AB73EC9" w14:textId="77777777" w:rsidTr="005D5396">
        <w:trPr>
          <w:gridAfter w:val="1"/>
          <w:wAfter w:w="186" w:type="dxa"/>
        </w:trPr>
        <w:tc>
          <w:tcPr>
            <w:tcW w:w="3399" w:type="dxa"/>
          </w:tcPr>
          <w:p w14:paraId="7B452875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</w:tcPr>
          <w:p w14:paraId="272DFFB3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2E29CCB5" w14:textId="77777777" w:rsidTr="005D5396">
        <w:trPr>
          <w:gridAfter w:val="1"/>
          <w:wAfter w:w="186" w:type="dxa"/>
        </w:trPr>
        <w:tc>
          <w:tcPr>
            <w:tcW w:w="3399" w:type="dxa"/>
          </w:tcPr>
          <w:p w14:paraId="52F066CE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</w:tcPr>
          <w:p w14:paraId="6BA4D91B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107911B6" w14:textId="77777777" w:rsidTr="005D5396">
        <w:trPr>
          <w:gridAfter w:val="1"/>
          <w:wAfter w:w="186" w:type="dxa"/>
        </w:trPr>
        <w:tc>
          <w:tcPr>
            <w:tcW w:w="3399" w:type="dxa"/>
          </w:tcPr>
          <w:p w14:paraId="149F04D0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</w:tcPr>
          <w:p w14:paraId="338856DC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bookmarkEnd w:id="0"/>
      <w:tr w:rsidR="00AE63A5" w14:paraId="7F6AD2C5" w14:textId="77777777" w:rsidTr="005D5396">
        <w:tc>
          <w:tcPr>
            <w:tcW w:w="4150" w:type="dxa"/>
            <w:gridSpan w:val="2"/>
            <w:shd w:val="clear" w:color="auto" w:fill="95DCF7" w:themeFill="accent4" w:themeFillTint="66"/>
          </w:tcPr>
          <w:p w14:paraId="21B0F087" w14:textId="05329D0F" w:rsidR="00AE63A5" w:rsidRPr="00AE63A5" w:rsidRDefault="00AE63A5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AE63A5">
              <w:rPr>
                <w:rFonts w:cs="TH SarabunPSK"/>
                <w:b/>
                <w:bCs/>
                <w:sz w:val="32"/>
                <w:szCs w:val="32"/>
                <w:cs/>
              </w:rPr>
              <w:t>สารบรรณกลางอิเล็กทรอนิกส์ของหน่วยงาน</w:t>
            </w:r>
          </w:p>
        </w:tc>
        <w:tc>
          <w:tcPr>
            <w:tcW w:w="5052" w:type="dxa"/>
            <w:gridSpan w:val="2"/>
            <w:shd w:val="clear" w:color="auto" w:fill="95DCF7" w:themeFill="accent4" w:themeFillTint="66"/>
          </w:tcPr>
          <w:p w14:paraId="1C082471" w14:textId="77777777" w:rsidR="00AE63A5" w:rsidRPr="00AE63A5" w:rsidRDefault="00AE63A5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</w:tbl>
    <w:p w14:paraId="34760F74" w14:textId="70784B48" w:rsidR="003D173C" w:rsidRPr="00B47BEA" w:rsidRDefault="008F60A0" w:rsidP="00AA503A">
      <w:pPr>
        <w:shd w:val="clear" w:color="auto" w:fill="95DCF7" w:themeFill="accent4" w:themeFillTint="66"/>
        <w:jc w:val="thaiDistribute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>ส่วนที่ 2 - ข้อมูลความสอดคล้องของโครงการกับยุทธศาสตร์ชาติ แผนแม่บทภายใต้ยุทธศาสตร์ชาติ (พ.ศ. 2566-2580) ฉบับแก้ไขเพิ่มเติม  แผนพัฒนาเศรษฐกิจและสังคมแห่งชาติ (ฉบับที่ 13) และยุทธศาสตร์ภายใต้แผนพัฒนารัฐบาลดิจิทัลของประเทศไทย ปี พ.ศ. 2566-2570</w:t>
      </w:r>
    </w:p>
    <w:bookmarkStart w:id="1" w:name="_Hlk182423948"/>
    <w:p w14:paraId="7096218A" w14:textId="53739E05" w:rsidR="00B47BEA" w:rsidRPr="00A81C4B" w:rsidRDefault="00A81C4B" w:rsidP="00B47BEA">
      <w:pPr>
        <w:jc w:val="center"/>
        <w:rPr>
          <w:color w:val="FF0000"/>
          <w:sz w:val="32"/>
          <w:szCs w:val="32"/>
        </w:rPr>
      </w:pPr>
      <w:r w:rsidRPr="00A81C4B">
        <w:rPr>
          <w:color w:val="FF0000"/>
          <w:sz w:val="32"/>
          <w:szCs w:val="32"/>
          <w:cs/>
        </w:rPr>
        <w:fldChar w:fldCharType="begin"/>
      </w:r>
      <w:r w:rsidRPr="00A81C4B">
        <w:rPr>
          <w:rFonts w:hint="cs"/>
          <w:color w:val="FF0000"/>
          <w:sz w:val="32"/>
          <w:szCs w:val="32"/>
        </w:rPr>
        <w:instrText xml:space="preserve">HYPERLINK </w:instrText>
      </w:r>
      <w:r w:rsidRPr="00A81C4B">
        <w:rPr>
          <w:rFonts w:hint="cs"/>
          <w:color w:val="FF0000"/>
          <w:sz w:val="32"/>
          <w:szCs w:val="32"/>
          <w:cs/>
        </w:rPr>
        <w:instrText>"</w:instrText>
      </w:r>
      <w:r w:rsidRPr="00A81C4B">
        <w:rPr>
          <w:rFonts w:hint="cs"/>
          <w:color w:val="FF0000"/>
          <w:sz w:val="32"/>
          <w:szCs w:val="32"/>
        </w:rPr>
        <w:instrText>https://drive.google.com/drive/folders/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T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veZwSgIVqqQgQ</w:instrText>
      </w:r>
      <w:r w:rsidRPr="00A81C4B">
        <w:rPr>
          <w:rFonts w:hint="cs"/>
          <w:color w:val="FF0000"/>
          <w:sz w:val="32"/>
          <w:szCs w:val="32"/>
          <w:cs/>
        </w:rPr>
        <w:instrText>6</w:instrText>
      </w:r>
      <w:r w:rsidRPr="00A81C4B">
        <w:rPr>
          <w:rFonts w:hint="cs"/>
          <w:color w:val="FF0000"/>
          <w:sz w:val="32"/>
          <w:szCs w:val="32"/>
        </w:rPr>
        <w:instrText>k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VLu</w:instrText>
      </w:r>
      <w:r w:rsidRPr="00A81C4B">
        <w:rPr>
          <w:rFonts w:hint="cs"/>
          <w:color w:val="FF0000"/>
          <w:sz w:val="32"/>
          <w:szCs w:val="32"/>
          <w:cs/>
        </w:rPr>
        <w:instrText>4</w:instrText>
      </w:r>
      <w:r w:rsidRPr="00A81C4B">
        <w:rPr>
          <w:rFonts w:hint="cs"/>
          <w:color w:val="FF0000"/>
          <w:sz w:val="32"/>
          <w:szCs w:val="32"/>
        </w:rPr>
        <w:instrText>xeI</w:instrText>
      </w:r>
      <w:r w:rsidRPr="00A81C4B">
        <w:rPr>
          <w:rFonts w:hint="cs"/>
          <w:color w:val="FF0000"/>
          <w:sz w:val="32"/>
          <w:szCs w:val="32"/>
          <w:cs/>
        </w:rPr>
        <w:instrText>9</w:instrText>
      </w:r>
      <w:r w:rsidRPr="00A81C4B">
        <w:rPr>
          <w:rFonts w:hint="cs"/>
          <w:color w:val="FF0000"/>
          <w:sz w:val="32"/>
          <w:szCs w:val="32"/>
        </w:rPr>
        <w:instrText>j</w:instrText>
      </w:r>
      <w:r w:rsidRPr="00A81C4B">
        <w:rPr>
          <w:rFonts w:hint="cs"/>
          <w:color w:val="FF0000"/>
          <w:sz w:val="32"/>
          <w:szCs w:val="32"/>
          <w:cs/>
        </w:rPr>
        <w:instrText>2</w:instrText>
      </w:r>
      <w:r w:rsidRPr="00A81C4B">
        <w:rPr>
          <w:rFonts w:hint="cs"/>
          <w:color w:val="FF0000"/>
          <w:sz w:val="32"/>
          <w:szCs w:val="32"/>
        </w:rPr>
        <w:instrText>Ht</w:instrText>
      </w:r>
      <w:r w:rsidRPr="00A81C4B">
        <w:rPr>
          <w:rFonts w:hint="cs"/>
          <w:color w:val="FF0000"/>
          <w:sz w:val="32"/>
          <w:szCs w:val="32"/>
          <w:cs/>
        </w:rPr>
        <w:instrText>0</w:instrText>
      </w:r>
      <w:r w:rsidRPr="00A81C4B">
        <w:rPr>
          <w:rFonts w:hint="cs"/>
          <w:color w:val="FF0000"/>
          <w:sz w:val="32"/>
          <w:szCs w:val="32"/>
        </w:rPr>
        <w:instrText>L?usp=sharing"</w:instrText>
      </w:r>
      <w:r w:rsidRPr="00A81C4B">
        <w:rPr>
          <w:color w:val="FF0000"/>
          <w:sz w:val="32"/>
          <w:szCs w:val="32"/>
          <w:cs/>
        </w:rPr>
      </w:r>
      <w:r w:rsidRPr="00A81C4B">
        <w:rPr>
          <w:color w:val="FF0000"/>
          <w:sz w:val="32"/>
          <w:szCs w:val="32"/>
          <w:cs/>
        </w:rPr>
        <w:fldChar w:fldCharType="separate"/>
      </w:r>
      <w:r w:rsidR="00B47BEA" w:rsidRPr="00A81C4B">
        <w:rPr>
          <w:rStyle w:val="Hyperlink"/>
          <w:rFonts w:hint="cs"/>
          <w:color w:val="FF0000"/>
          <w:sz w:val="32"/>
          <w:szCs w:val="32"/>
          <w:cs/>
        </w:rPr>
        <w:t>กดเพื่อดูแผน</w:t>
      </w:r>
      <w:r w:rsidRPr="00A81C4B">
        <w:rPr>
          <w:rStyle w:val="Hyperlink"/>
          <w:rFonts w:hint="cs"/>
          <w:color w:val="FF0000"/>
          <w:sz w:val="32"/>
          <w:szCs w:val="32"/>
          <w:cs/>
        </w:rPr>
        <w:t>ภาพ</w:t>
      </w:r>
      <w:r w:rsidR="00B47BEA" w:rsidRPr="00A81C4B">
        <w:rPr>
          <w:rStyle w:val="Hyperlink"/>
          <w:rFonts w:hint="cs"/>
          <w:color w:val="FF0000"/>
          <w:sz w:val="32"/>
          <w:szCs w:val="32"/>
          <w:cs/>
        </w:rPr>
        <w:t>ความเชื่อมโยง</w:t>
      </w:r>
      <w:r w:rsidRPr="00A81C4B">
        <w:rPr>
          <w:color w:val="FF0000"/>
          <w:sz w:val="32"/>
          <w:szCs w:val="32"/>
          <w:cs/>
        </w:rPr>
        <w:fldChar w:fldCharType="end"/>
      </w:r>
    </w:p>
    <w:bookmarkEnd w:id="1"/>
    <w:p w14:paraId="06ED3B9D" w14:textId="77777777" w:rsidR="00B47BEA" w:rsidRPr="00B47BEA" w:rsidRDefault="00B47BEA" w:rsidP="00B47BEA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ความสอดคล้องกับแผนยุทธศาสตร์ชาติ 6 ด้าน</w:t>
      </w:r>
    </w:p>
    <w:p w14:paraId="5614A1B8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ยุทธศาสตร์ที่ </w:t>
      </w:r>
      <w:r w:rsidRPr="00B47BEA">
        <w:rPr>
          <w:b/>
          <w:bCs/>
          <w:sz w:val="32"/>
          <w:szCs w:val="32"/>
        </w:rPr>
        <w:t>6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708CE5B5" w14:textId="77777777" w:rsidR="00B47BEA" w:rsidRPr="00B47BEA" w:rsidRDefault="00B47BEA" w:rsidP="00B47BEA">
      <w:pPr>
        <w:shd w:val="clear" w:color="auto" w:fill="CAEDFB" w:themeFill="accent4" w:themeFillTint="33"/>
        <w:rPr>
          <w:b/>
          <w:bCs/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Pr="00B47BEA">
        <w:rPr>
          <w:rFonts w:hint="cs"/>
          <w:b/>
          <w:bCs/>
          <w:sz w:val="32"/>
          <w:szCs w:val="32"/>
          <w:cs/>
        </w:rPr>
        <w:t xml:space="preserve">(พ.ศ. </w:t>
      </w:r>
      <w:r w:rsidRPr="00B47BEA">
        <w:rPr>
          <w:b/>
          <w:bCs/>
          <w:sz w:val="32"/>
          <w:szCs w:val="32"/>
        </w:rPr>
        <w:t>2566-2580</w:t>
      </w:r>
      <w:r w:rsidRPr="00B47BEA">
        <w:rPr>
          <w:rFonts w:hint="cs"/>
          <w:b/>
          <w:bCs/>
          <w:sz w:val="32"/>
          <w:szCs w:val="32"/>
          <w:cs/>
        </w:rPr>
        <w:t xml:space="preserve">) ฉบับแก้ไขเพิ่มเติม </w:t>
      </w:r>
    </w:p>
    <w:p w14:paraId="68555719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rFonts w:hint="cs"/>
          <w:b/>
          <w:bCs/>
          <w:sz w:val="32"/>
          <w:szCs w:val="32"/>
          <w:cs/>
        </w:rPr>
        <w:t xml:space="preserve">ประเด็นที่ </w:t>
      </w:r>
      <w:r w:rsidRPr="00B47BEA">
        <w:rPr>
          <w:b/>
          <w:bCs/>
          <w:sz w:val="32"/>
          <w:szCs w:val="32"/>
        </w:rPr>
        <w:t>20 :</w:t>
      </w:r>
      <w:r w:rsidRPr="00B47BEA">
        <w:rPr>
          <w:sz w:val="32"/>
          <w:szCs w:val="32"/>
        </w:rPr>
        <w:t xml:space="preserve"> </w:t>
      </w:r>
      <w:r w:rsidRPr="00B47BEA">
        <w:rPr>
          <w:rFonts w:hint="cs"/>
          <w:sz w:val="32"/>
          <w:szCs w:val="32"/>
          <w:cs/>
        </w:rPr>
        <w:t>การบริการประชาชนและประสิทธิภาพภาครัฐ</w:t>
      </w:r>
    </w:p>
    <w:p w14:paraId="2CFB4E26" w14:textId="77777777" w:rsidR="00B47BEA" w:rsidRPr="00B47BEA" w:rsidRDefault="00B47BEA" w:rsidP="00B47BEA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ความสอดคล้องกับแผนพัฒนา</w:t>
      </w:r>
      <w:r w:rsidRPr="00B47BEA">
        <w:rPr>
          <w:rFonts w:hint="cs"/>
          <w:b/>
          <w:bCs/>
          <w:sz w:val="32"/>
          <w:szCs w:val="32"/>
          <w:cs/>
        </w:rPr>
        <w:t>เศรษฐกิจและสังคมแห่งชาติ (</w:t>
      </w:r>
      <w:r w:rsidRPr="00B47BEA">
        <w:rPr>
          <w:b/>
          <w:bCs/>
          <w:sz w:val="32"/>
          <w:szCs w:val="32"/>
          <w:cs/>
        </w:rPr>
        <w:t>ฉบับที่ 13</w:t>
      </w:r>
      <w:r w:rsidRPr="00B47BEA">
        <w:rPr>
          <w:rFonts w:hint="cs"/>
          <w:b/>
          <w:bCs/>
          <w:sz w:val="32"/>
          <w:szCs w:val="32"/>
          <w:cs/>
        </w:rPr>
        <w:t>)</w:t>
      </w:r>
    </w:p>
    <w:p w14:paraId="3FF1C924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หมุดหมายที่ </w:t>
      </w:r>
      <w:r w:rsidRPr="00B47BEA">
        <w:rPr>
          <w:b/>
          <w:bCs/>
          <w:sz w:val="32"/>
          <w:szCs w:val="32"/>
        </w:rPr>
        <w:t>13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ไทยมีภาครัฐที่ทันสมัยและตอบโจทย์ประชาชน</w:t>
      </w:r>
    </w:p>
    <w:p w14:paraId="39BE52E7" w14:textId="77777777" w:rsidR="00B47BEA" w:rsidRPr="00B47BEA" w:rsidRDefault="00B47BEA" w:rsidP="00B47BEA">
      <w:pPr>
        <w:shd w:val="clear" w:color="auto" w:fill="CAEDFB" w:themeFill="accent4" w:themeFillTint="33"/>
        <w:spacing w:after="0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ความสอดคล้องกับยุทธศาสตร์แผนพัฒนารัฐบาลดิจิทัล</w:t>
      </w:r>
      <w:r w:rsidRPr="00B47BEA">
        <w:rPr>
          <w:rFonts w:hint="cs"/>
          <w:b/>
          <w:bCs/>
          <w:sz w:val="32"/>
          <w:szCs w:val="32"/>
          <w:cs/>
        </w:rPr>
        <w:t>ของประเทศไทย</w:t>
      </w:r>
      <w:r w:rsidRPr="00B47BEA">
        <w:rPr>
          <w:b/>
          <w:bCs/>
          <w:sz w:val="32"/>
          <w:szCs w:val="32"/>
          <w:cs/>
        </w:rPr>
        <w:t xml:space="preserve"> พ.ศ. 2566 – 2570</w:t>
      </w:r>
      <w:r w:rsidRPr="00B47BEA">
        <w:rPr>
          <w:b/>
          <w:bCs/>
          <w:sz w:val="32"/>
          <w:szCs w:val="32"/>
        </w:rPr>
        <w:t xml:space="preserve"> </w:t>
      </w:r>
    </w:p>
    <w:p w14:paraId="557F462D" w14:textId="77777777" w:rsidR="00B47BEA" w:rsidRPr="00A91582" w:rsidRDefault="00B47BEA" w:rsidP="00B47BEA">
      <w:pPr>
        <w:spacing w:after="0"/>
        <w:rPr>
          <w:b/>
          <w:bCs/>
        </w:rPr>
      </w:pP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>
        <w:rPr>
          <w:rFonts w:hint="cs"/>
          <w:b/>
          <w:bCs/>
          <w:color w:val="FF0000"/>
          <w:cs/>
        </w:rPr>
        <w:t>ยุทธศาสตร์</w:t>
      </w:r>
      <w:r w:rsidRPr="00D850E6">
        <w:rPr>
          <w:rFonts w:hint="cs"/>
          <w:b/>
          <w:bCs/>
          <w:color w:val="FF0000"/>
          <w:cs/>
        </w:rPr>
        <w:t>)</w:t>
      </w:r>
    </w:p>
    <w:p w14:paraId="0EB41986" w14:textId="77777777" w:rsidR="00B47BEA" w:rsidRPr="004D664B" w:rsidRDefault="00000000" w:rsidP="00B47BEA">
      <w:pPr>
        <w:pStyle w:val="ListParagraph"/>
        <w:ind w:left="2127" w:hanging="184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554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1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ยกระดับการเปลี่ยนผ่านดิจิทัลภาครัฐเพื่อการบริหารงานที่ยืดหยุ่น คล่องตัว และขยายสู่หน่วยงานภาครัฐระดับท้องถิ่น</w:t>
      </w:r>
    </w:p>
    <w:p w14:paraId="2E43CFBF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87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2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พัฒนาบริการที่สะดวกเข้าถึงง่าย</w:t>
      </w:r>
    </w:p>
    <w:p w14:paraId="7A859059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075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3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สร้างมูลค่าเพิ่มและอำนวยความสะดวกแก่ภาคธุรกิจ</w:t>
      </w:r>
    </w:p>
    <w:p w14:paraId="70FFAED9" w14:textId="77777777" w:rsidR="00B47BEA" w:rsidRDefault="00000000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453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4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ส่งเสริมการมีส่วนร่วมของประชาชนและเปิดเผยข้อมูลเปิดภาครัฐ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ab/>
      </w:r>
    </w:p>
    <w:p w14:paraId="4ED103C3" w14:textId="77777777" w:rsidR="00B47BEA" w:rsidRDefault="00B47BEA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  <w:sectPr w:rsidR="00B47BEA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CAEDFB" w:themeColor="accent4" w:themeTint="33"/>
          <w:left w:val="single" w:sz="2" w:space="0" w:color="CAEDFB" w:themeColor="accent4" w:themeTint="33"/>
          <w:bottom w:val="single" w:sz="2" w:space="0" w:color="CAEDFB" w:themeColor="accent4" w:themeTint="33"/>
          <w:right w:val="single" w:sz="2" w:space="0" w:color="CAEDFB" w:themeColor="accent4" w:themeTint="33"/>
          <w:insideH w:val="single" w:sz="2" w:space="0" w:color="CAEDFB" w:themeColor="accent4" w:themeTint="33"/>
          <w:insideV w:val="single" w:sz="2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B47BEA" w14:paraId="7EBD4F2B" w14:textId="77777777" w:rsidTr="00A74C23">
        <w:trPr>
          <w:tblHeader/>
        </w:trPr>
        <w:tc>
          <w:tcPr>
            <w:tcW w:w="9016" w:type="dxa"/>
            <w:shd w:val="clear" w:color="auto" w:fill="CAEDFB" w:themeFill="accent4" w:themeFillTint="33"/>
          </w:tcPr>
          <w:p w14:paraId="65FEE5A8" w14:textId="02F98545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มติคณะรัฐมนตรี หรือ ข้อสั่งการนายกรัฐมนตรีที่เกี่ยวข้อง</w:t>
            </w:r>
          </w:p>
        </w:tc>
      </w:tr>
      <w:tr w:rsidR="00B47BEA" w14:paraId="0C90B20A" w14:textId="77777777" w:rsidTr="00B47BEA">
        <w:tc>
          <w:tcPr>
            <w:tcW w:w="9016" w:type="dxa"/>
          </w:tcPr>
          <w:p w14:paraId="725D58A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0DAB6F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1B744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7B1F2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79C0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27B8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9FB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7996F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9F1C4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52FB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491B2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8FC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5020B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5B35EC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A7CD7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08505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9282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9A9D8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D3A93E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748CC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6B4CD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32F77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24BEA9" w14:textId="77777777" w:rsidR="00B47BEA" w:rsidRPr="004D664B" w:rsidRDefault="00B47BEA" w:rsidP="00B47BE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7701532" w14:textId="77777777" w:rsidR="00B47BEA" w:rsidRDefault="00B47BEA" w:rsidP="00B47BEA">
      <w:pPr>
        <w:rPr>
          <w:color w:val="FF0000"/>
          <w:sz w:val="32"/>
          <w:szCs w:val="32"/>
        </w:rPr>
        <w:sectPr w:rsidR="00B47B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47C83B" w14:textId="3FDB5EC6" w:rsidR="00B47BEA" w:rsidRDefault="00B47BEA" w:rsidP="000C5156">
      <w:pPr>
        <w:shd w:val="clear" w:color="auto" w:fill="60CAF3" w:themeFill="accent4" w:themeFillTint="99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B47BEA">
        <w:rPr>
          <w:b/>
          <w:bCs/>
          <w:sz w:val="36"/>
          <w:szCs w:val="36"/>
        </w:rPr>
        <w:t xml:space="preserve">3 – </w:t>
      </w:r>
      <w:r w:rsidRPr="00B47BEA">
        <w:rPr>
          <w:rFonts w:cs="TH SarabunPSK"/>
          <w:b/>
          <w:bCs/>
          <w:sz w:val="36"/>
          <w:szCs w:val="36"/>
          <w:cs/>
        </w:rPr>
        <w:t>ข้อมูลรายละเอียดโครงการ</w:t>
      </w: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2830"/>
        <w:gridCol w:w="3261"/>
        <w:gridCol w:w="2925"/>
      </w:tblGrid>
      <w:tr w:rsidR="00BA59E3" w14:paraId="3E0FA578" w14:textId="77777777" w:rsidTr="000C5156">
        <w:tc>
          <w:tcPr>
            <w:tcW w:w="9016" w:type="dxa"/>
            <w:gridSpan w:val="3"/>
            <w:shd w:val="clear" w:color="auto" w:fill="CAEDFB" w:themeFill="accent4" w:themeFillTint="33"/>
          </w:tcPr>
          <w:p w14:paraId="0371C142" w14:textId="21362B6E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(ภาษาไทย)</w:t>
            </w:r>
          </w:p>
        </w:tc>
      </w:tr>
      <w:tr w:rsidR="00BA59E3" w14:paraId="6973B963" w14:textId="77777777" w:rsidTr="002267A5">
        <w:tc>
          <w:tcPr>
            <w:tcW w:w="9016" w:type="dxa"/>
            <w:gridSpan w:val="3"/>
          </w:tcPr>
          <w:p w14:paraId="67EC25D1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59E3" w14:paraId="095418E4" w14:textId="77777777" w:rsidTr="000C5156">
        <w:tc>
          <w:tcPr>
            <w:tcW w:w="9016" w:type="dxa"/>
            <w:gridSpan w:val="3"/>
            <w:shd w:val="clear" w:color="auto" w:fill="CAEDFB" w:themeFill="accent4" w:themeFillTint="33"/>
          </w:tcPr>
          <w:p w14:paraId="53A558FF" w14:textId="254A1FDB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อังกฤษ)</w:t>
            </w:r>
          </w:p>
        </w:tc>
      </w:tr>
      <w:tr w:rsidR="00BA59E3" w14:paraId="32475264" w14:textId="77777777" w:rsidTr="002267A5">
        <w:tc>
          <w:tcPr>
            <w:tcW w:w="9016" w:type="dxa"/>
            <w:gridSpan w:val="3"/>
          </w:tcPr>
          <w:p w14:paraId="3E53DCB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59E3" w14:paraId="460D5E10" w14:textId="77777777" w:rsidTr="000C5156">
        <w:tc>
          <w:tcPr>
            <w:tcW w:w="2830" w:type="dxa"/>
            <w:shd w:val="clear" w:color="auto" w:fill="CAEDFB" w:themeFill="accent4" w:themeFillTint="33"/>
          </w:tcPr>
          <w:p w14:paraId="75308E1B" w14:textId="5021620A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งบประมาณที่ขอรับจัดสรร</w:t>
            </w:r>
          </w:p>
        </w:tc>
        <w:tc>
          <w:tcPr>
            <w:tcW w:w="3261" w:type="dxa"/>
            <w:shd w:val="clear" w:color="auto" w:fill="auto"/>
          </w:tcPr>
          <w:p w14:paraId="727E319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14:paraId="62C8A275" w14:textId="0832AC7D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ล้านบาท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 xml:space="preserve">(ทศนิยม </w:t>
            </w:r>
            <w:r w:rsidRPr="00BA59E3">
              <w:rPr>
                <w:b/>
                <w:bCs/>
                <w:color w:val="FF0000"/>
                <w:sz w:val="32"/>
                <w:szCs w:val="32"/>
              </w:rPr>
              <w:t xml:space="preserve">4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ตำแหน่ง)</w:t>
            </w:r>
          </w:p>
        </w:tc>
      </w:tr>
    </w:tbl>
    <w:p w14:paraId="4B0EFBB9" w14:textId="77777777" w:rsidR="00B47BEA" w:rsidRDefault="00B47BEA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2267A5" w14:paraId="3B7F2EB5" w14:textId="77777777" w:rsidTr="000C5156">
        <w:tc>
          <w:tcPr>
            <w:tcW w:w="9016" w:type="dxa"/>
            <w:shd w:val="clear" w:color="auto" w:fill="CAEDFB" w:themeFill="accent4" w:themeFillTint="33"/>
          </w:tcPr>
          <w:p w14:paraId="51B58369" w14:textId="3E804AA8" w:rsidR="002267A5" w:rsidRDefault="002267A5" w:rsidP="00B47BEA">
            <w:pPr>
              <w:rPr>
                <w:b/>
                <w:bCs/>
                <w:sz w:val="32"/>
                <w:szCs w:val="32"/>
              </w:rPr>
            </w:pPr>
            <w:r w:rsidRPr="002267A5">
              <w:rPr>
                <w:b/>
                <w:bCs/>
                <w:sz w:val="32"/>
                <w:szCs w:val="32"/>
              </w:rPr>
              <w:t>*</w:t>
            </w:r>
            <w:r w:rsidRPr="002267A5">
              <w:rPr>
                <w:rFonts w:cs="TH SarabunPSK"/>
                <w:b/>
                <w:bCs/>
                <w:sz w:val="32"/>
                <w:szCs w:val="32"/>
                <w:cs/>
              </w:rPr>
              <w:t>หลักการและเหตุผล (ที่มาของโครงการ)</w:t>
            </w:r>
          </w:p>
        </w:tc>
      </w:tr>
      <w:tr w:rsidR="00A74C23" w14:paraId="5042F56A" w14:textId="77777777" w:rsidTr="002267A5">
        <w:tc>
          <w:tcPr>
            <w:tcW w:w="9016" w:type="dxa"/>
          </w:tcPr>
          <w:p w14:paraId="1178F57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918D615" w14:textId="77777777" w:rsidR="00A74C23" w:rsidRPr="002267A5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795A6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F639CB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E3CEF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730A824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4635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9470BA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4DBAC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FBC0ED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841F42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4B3E86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D1C6B2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1061D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45F64A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65C5A8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6B4199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80F9ED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498D2B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E95B5B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984201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9D107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03083F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E21E84" w14:textId="77777777" w:rsidR="00A74C23" w:rsidRDefault="00A74C23" w:rsidP="00B47BEA">
      <w:pPr>
        <w:rPr>
          <w:b/>
          <w:bCs/>
          <w:sz w:val="32"/>
          <w:szCs w:val="32"/>
        </w:rPr>
        <w:sectPr w:rsidR="00A74C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423"/>
        <w:gridCol w:w="8593"/>
      </w:tblGrid>
      <w:tr w:rsidR="00A74C23" w14:paraId="222ED28C" w14:textId="77777777" w:rsidTr="000C5156">
        <w:tc>
          <w:tcPr>
            <w:tcW w:w="9016" w:type="dxa"/>
            <w:gridSpan w:val="2"/>
            <w:shd w:val="clear" w:color="auto" w:fill="CAEDFB" w:themeFill="accent4" w:themeFillTint="33"/>
          </w:tcPr>
          <w:p w14:paraId="4372B24B" w14:textId="368F118F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  <w:r w:rsidRPr="00A74C23">
              <w:rPr>
                <w:b/>
                <w:bCs/>
                <w:color w:val="FF0000"/>
                <w:sz w:val="32"/>
                <w:szCs w:val="32"/>
              </w:rPr>
              <w:lastRenderedPageBreak/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วัตถุประสงค์โครงการ</w:t>
            </w:r>
          </w:p>
        </w:tc>
      </w:tr>
      <w:tr w:rsidR="00A74C23" w14:paraId="0C97C5AD" w14:textId="77777777" w:rsidTr="002267A5">
        <w:tc>
          <w:tcPr>
            <w:tcW w:w="423" w:type="dxa"/>
          </w:tcPr>
          <w:p w14:paraId="11E3F020" w14:textId="3F37EFB7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93" w:type="dxa"/>
          </w:tcPr>
          <w:p w14:paraId="794FFC87" w14:textId="63A6D270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5EE3A7A0" w14:textId="77777777" w:rsidTr="002267A5">
        <w:tc>
          <w:tcPr>
            <w:tcW w:w="423" w:type="dxa"/>
          </w:tcPr>
          <w:p w14:paraId="613CDB26" w14:textId="1F1AEB4C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93" w:type="dxa"/>
          </w:tcPr>
          <w:p w14:paraId="76B0276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155457D4" w14:textId="77777777" w:rsidTr="002267A5">
        <w:tc>
          <w:tcPr>
            <w:tcW w:w="423" w:type="dxa"/>
          </w:tcPr>
          <w:p w14:paraId="682C4C9D" w14:textId="5613296E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93" w:type="dxa"/>
          </w:tcPr>
          <w:p w14:paraId="06841CD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937C464" w14:textId="77777777" w:rsidR="00A74C23" w:rsidRDefault="00A74C23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A74C23" w14:paraId="29B19465" w14:textId="77777777" w:rsidTr="000C5156">
        <w:trPr>
          <w:tblHeader/>
        </w:trPr>
        <w:tc>
          <w:tcPr>
            <w:tcW w:w="9016" w:type="dxa"/>
            <w:shd w:val="clear" w:color="auto" w:fill="CAEDFB" w:themeFill="accent4" w:themeFillTint="33"/>
          </w:tcPr>
          <w:p w14:paraId="0DEF202A" w14:textId="3EB1AAB0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  <w:r w:rsidRPr="00A74C2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A74C23">
              <w:rPr>
                <w:rFonts w:cs="TH SarabunPSK"/>
                <w:b/>
                <w:bCs/>
                <w:sz w:val="32"/>
                <w:szCs w:val="32"/>
                <w:cs/>
              </w:rPr>
              <w:t>กรอบแนวคิด (</w:t>
            </w:r>
            <w:r w:rsidRPr="00A74C23">
              <w:rPr>
                <w:b/>
                <w:bCs/>
                <w:sz w:val="32"/>
                <w:szCs w:val="32"/>
              </w:rPr>
              <w:t xml:space="preserve">Framework) </w:t>
            </w:r>
            <w:r w:rsidRPr="00A74C23">
              <w:rPr>
                <w:rFonts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A74C23" w14:paraId="5CC9E592" w14:textId="77777777" w:rsidTr="002267A5">
        <w:tc>
          <w:tcPr>
            <w:tcW w:w="9016" w:type="dxa"/>
          </w:tcPr>
          <w:p w14:paraId="2FB3235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06C75FE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2073E2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2389842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AFCEB7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A019D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E80F90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CCE8F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9711E9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0C5F1A6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AA0F75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1982D50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079996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74E18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7AFA6016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02269E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264C34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D171C9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86886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E03DD85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C06407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F37E7F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41B4FB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C96B5D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8C22F9" w14:textId="77777777" w:rsidR="00DD63AD" w:rsidRDefault="00DD63AD" w:rsidP="00B47BEA">
      <w:pPr>
        <w:rPr>
          <w:b/>
          <w:bCs/>
          <w:sz w:val="32"/>
          <w:szCs w:val="32"/>
          <w:cs/>
        </w:rPr>
        <w:sectPr w:rsidR="00DD63A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1EB1B5" w14:textId="77777777" w:rsidR="00A74C23" w:rsidRDefault="00DD63AD" w:rsidP="00DD63AD">
      <w:pPr>
        <w:shd w:val="clear" w:color="auto" w:fill="95DCF7" w:themeFill="accent4" w:themeFillTint="66"/>
        <w:rPr>
          <w:b/>
          <w:bCs/>
          <w:sz w:val="32"/>
          <w:szCs w:val="32"/>
        </w:rPr>
      </w:pPr>
      <w:r w:rsidRPr="00DD63AD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DD63AD">
        <w:rPr>
          <w:rFonts w:cs="TH SarabunPSK"/>
          <w:b/>
          <w:bCs/>
          <w:sz w:val="32"/>
          <w:szCs w:val="32"/>
          <w:cs/>
        </w:rPr>
        <w:t>ประเภทโครงการ และแนวทางการดำเนินการสำหรับการใช้คลาว</w:t>
      </w:r>
      <w:proofErr w:type="spellStart"/>
      <w:r w:rsidRPr="00DD63AD">
        <w:rPr>
          <w:rFonts w:cs="TH SarabunPSK"/>
          <w:b/>
          <w:bCs/>
          <w:sz w:val="32"/>
          <w:szCs w:val="32"/>
          <w:cs/>
        </w:rPr>
        <w:t>ด์</w:t>
      </w:r>
      <w:proofErr w:type="spellEnd"/>
      <w:r w:rsidRPr="00DD63AD">
        <w:rPr>
          <w:rFonts w:cs="TH SarabunPSK"/>
          <w:b/>
          <w:bCs/>
          <w:sz w:val="32"/>
          <w:szCs w:val="32"/>
          <w:cs/>
        </w:rPr>
        <w:t>เป็นหลัก</w:t>
      </w:r>
    </w:p>
    <w:p w14:paraId="5F24B6FD" w14:textId="77777777" w:rsidR="005D5396" w:rsidRDefault="005D5396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6298"/>
      </w:tblGrid>
      <w:tr w:rsidR="0071645C" w14:paraId="5B8F42A4" w14:textId="77777777" w:rsidTr="00E82B88">
        <w:trPr>
          <w:tblHeader/>
        </w:trPr>
        <w:tc>
          <w:tcPr>
            <w:tcW w:w="3256" w:type="dxa"/>
            <w:shd w:val="clear" w:color="auto" w:fill="CAEDFB" w:themeFill="accent4" w:themeFillTint="33"/>
          </w:tcPr>
          <w:p w14:paraId="1F7AE061" w14:textId="77777777" w:rsidR="0071645C" w:rsidRDefault="0071645C" w:rsidP="00E82B8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ประเภทโครงการ</w:t>
            </w:r>
          </w:p>
        </w:tc>
        <w:tc>
          <w:tcPr>
            <w:tcW w:w="4394" w:type="dxa"/>
            <w:shd w:val="clear" w:color="auto" w:fill="CAEDFB" w:themeFill="accent4" w:themeFillTint="33"/>
          </w:tcPr>
          <w:p w14:paraId="47FEA9AD" w14:textId="77777777" w:rsidR="0071645C" w:rsidRPr="00DD63AD" w:rsidRDefault="0071645C" w:rsidP="00E82B8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D63AD">
              <w:rPr>
                <w:rFonts w:hint="cs"/>
                <w:b/>
                <w:bCs/>
                <w:sz w:val="32"/>
                <w:szCs w:val="32"/>
                <w:cs/>
              </w:rPr>
              <w:t>ประเภทโครงการ</w:t>
            </w:r>
          </w:p>
        </w:tc>
        <w:tc>
          <w:tcPr>
            <w:tcW w:w="6298" w:type="dxa"/>
            <w:shd w:val="clear" w:color="auto" w:fill="CAEDFB" w:themeFill="accent4" w:themeFillTint="33"/>
          </w:tcPr>
          <w:p w14:paraId="0FC033C8" w14:textId="77777777" w:rsidR="0071645C" w:rsidRDefault="0071645C" w:rsidP="00E82B88">
            <w:pPr>
              <w:jc w:val="center"/>
              <w:rPr>
                <w:b/>
                <w:bCs/>
                <w:sz w:val="32"/>
                <w:szCs w:val="32"/>
              </w:rPr>
            </w:pPr>
            <w:r w:rsidRPr="00DD63AD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71645C" w14:paraId="515C181B" w14:textId="77777777" w:rsidTr="00E82B88">
        <w:tc>
          <w:tcPr>
            <w:tcW w:w="3256" w:type="dxa"/>
          </w:tcPr>
          <w:p w14:paraId="21FC7641" w14:textId="77777777" w:rsidR="0071645C" w:rsidRPr="00DD63AD" w:rsidRDefault="0071645C" w:rsidP="00E82B8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 w:rsidRPr="00DD63AD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โครงการระบบ </w:t>
            </w:r>
            <w:r w:rsidRPr="00DD63AD">
              <w:rPr>
                <w:b/>
                <w:bCs/>
                <w:sz w:val="32"/>
                <w:szCs w:val="32"/>
              </w:rPr>
              <w:t xml:space="preserve">IT </w:t>
            </w:r>
            <w:r w:rsidRPr="00DD63AD">
              <w:rPr>
                <w:rFonts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4394" w:type="dxa"/>
          </w:tcPr>
          <w:p w14:paraId="6D516BEF" w14:textId="77777777" w:rsidR="0071645C" w:rsidRPr="00DD63AD" w:rsidRDefault="00000000" w:rsidP="00E82B88">
            <w:pPr>
              <w:ind w:left="720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67386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โครงการที่จะขึ้นระบบคลาว</w:t>
            </w:r>
            <w:proofErr w:type="spellStart"/>
            <w:r w:rsidR="0071645C" w:rsidRPr="00DD63AD">
              <w:rPr>
                <w:rFonts w:cs="TH SarabunPSK"/>
                <w:sz w:val="32"/>
                <w:szCs w:val="32"/>
                <w:cs/>
              </w:rPr>
              <w:t>ด์</w:t>
            </w:r>
            <w:proofErr w:type="spellEnd"/>
          </w:p>
          <w:p w14:paraId="67A6A53C" w14:textId="77777777" w:rsidR="0071645C" w:rsidRPr="00DD63AD" w:rsidRDefault="00000000" w:rsidP="00E82B88">
            <w:pPr>
              <w:ind w:firstLine="741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4371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โครงการที่มีการพัฒนาการจัดซื้อจัดหาระบบ </w:t>
            </w:r>
            <w:r w:rsidR="0071645C" w:rsidRPr="00DD63AD">
              <w:rPr>
                <w:sz w:val="32"/>
                <w:szCs w:val="32"/>
              </w:rPr>
              <w:t xml:space="preserve">Application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หรือระบบ </w:t>
            </w:r>
            <w:r w:rsidR="0071645C" w:rsidRPr="00DD63AD">
              <w:rPr>
                <w:sz w:val="32"/>
                <w:szCs w:val="32"/>
              </w:rPr>
              <w:t xml:space="preserve">IT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ต่างๆ ที่เกี่ยวข้องกับระบบ </w:t>
            </w:r>
            <w:r w:rsidR="0071645C" w:rsidRPr="00DD63AD">
              <w:rPr>
                <w:sz w:val="32"/>
                <w:szCs w:val="32"/>
              </w:rPr>
              <w:t xml:space="preserve">Cloud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หรือ </w:t>
            </w:r>
            <w:r w:rsidR="0071645C" w:rsidRPr="00DD63AD">
              <w:rPr>
                <w:sz w:val="32"/>
                <w:szCs w:val="32"/>
              </w:rPr>
              <w:t>Server</w:t>
            </w:r>
          </w:p>
        </w:tc>
        <w:tc>
          <w:tcPr>
            <w:tcW w:w="6298" w:type="dxa"/>
          </w:tcPr>
          <w:p w14:paraId="7F1DE0E9" w14:textId="77777777" w:rsidR="0071645C" w:rsidRPr="00DD63AD" w:rsidRDefault="00000000" w:rsidP="00E82B88">
            <w:pPr>
              <w:ind w:left="28" w:firstLine="692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9190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ระบบงานที่พัฒนาต้องใช้ระบบคลาว</w:t>
            </w:r>
            <w:proofErr w:type="spellStart"/>
            <w:r w:rsidR="0071645C" w:rsidRPr="00DD63AD">
              <w:rPr>
                <w:rFonts w:cs="TH SarabunPSK"/>
                <w:sz w:val="32"/>
                <w:szCs w:val="32"/>
                <w:cs/>
              </w:rPr>
              <w:t>ด์</w:t>
            </w:r>
            <w:proofErr w:type="spellEnd"/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เป็นหลัก และใช้ </w:t>
            </w:r>
            <w:r w:rsidR="0071645C" w:rsidRPr="00DD63AD">
              <w:rPr>
                <w:sz w:val="32"/>
                <w:szCs w:val="32"/>
              </w:rPr>
              <w:t xml:space="preserve">Native service (IaaS, PaaS, SaaS)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ของคลาว</w:t>
            </w:r>
            <w:proofErr w:type="spellStart"/>
            <w:r w:rsidR="0071645C" w:rsidRPr="00DD63AD">
              <w:rPr>
                <w:rFonts w:cs="TH SarabunPSK"/>
                <w:sz w:val="32"/>
                <w:szCs w:val="32"/>
                <w:cs/>
              </w:rPr>
              <w:t>ด์</w:t>
            </w:r>
            <w:proofErr w:type="spellEnd"/>
            <w:r w:rsidR="0071645C" w:rsidRPr="00DD63AD">
              <w:rPr>
                <w:rFonts w:cs="TH SarabunPSK"/>
                <w:sz w:val="32"/>
                <w:szCs w:val="32"/>
                <w:cs/>
              </w:rPr>
              <w:t>เป็นหลัก เพื่อความปลอดภัยและยืดหยุ่นในการทำงาน</w:t>
            </w:r>
          </w:p>
          <w:p w14:paraId="384A3CFC" w14:textId="77777777" w:rsidR="0071645C" w:rsidRPr="00DD63AD" w:rsidRDefault="00000000" w:rsidP="00E82B88">
            <w:pPr>
              <w:ind w:left="28" w:firstLine="692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3830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หลีกเลี่ยงการซื้อ </w:t>
            </w:r>
            <w:r w:rsidR="0071645C" w:rsidRPr="00DD63AD">
              <w:rPr>
                <w:sz w:val="32"/>
                <w:szCs w:val="32"/>
              </w:rPr>
              <w:t xml:space="preserve">Software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มาติดตั้งเป็น </w:t>
            </w:r>
            <w:r w:rsidR="0071645C" w:rsidRPr="00DD63AD">
              <w:rPr>
                <w:sz w:val="32"/>
                <w:szCs w:val="32"/>
              </w:rPr>
              <w:t xml:space="preserve">Function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เสริม บน </w:t>
            </w:r>
            <w:r w:rsidR="0071645C" w:rsidRPr="00DD63AD">
              <w:rPr>
                <w:sz w:val="32"/>
                <w:szCs w:val="32"/>
              </w:rPr>
              <w:t xml:space="preserve">Cloud VM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โดยเฉพาะหลายๆ </w:t>
            </w:r>
            <w:r w:rsidR="0071645C" w:rsidRPr="00DD63AD">
              <w:rPr>
                <w:sz w:val="32"/>
                <w:szCs w:val="32"/>
              </w:rPr>
              <w:t xml:space="preserve">Function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ที่มีการให้บริการอยู่เป็น </w:t>
            </w:r>
            <w:r w:rsidR="0071645C" w:rsidRPr="00DD63AD">
              <w:rPr>
                <w:sz w:val="32"/>
                <w:szCs w:val="32"/>
              </w:rPr>
              <w:t xml:space="preserve">Cloud Native Service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อยู่แล้วเช่น การซื้อ </w:t>
            </w:r>
            <w:r w:rsidR="0071645C" w:rsidRPr="00DD63AD">
              <w:rPr>
                <w:sz w:val="32"/>
                <w:szCs w:val="32"/>
              </w:rPr>
              <w:t xml:space="preserve">Firewall Software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เป็นต้น</w:t>
            </w:r>
          </w:p>
          <w:p w14:paraId="13127095" w14:textId="77777777" w:rsidR="0071645C" w:rsidRPr="00DD63AD" w:rsidRDefault="00000000" w:rsidP="00E82B88">
            <w:pPr>
              <w:ind w:firstLine="720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80083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กรณีจำเป็นต้องซื้อ </w:t>
            </w:r>
            <w:r w:rsidR="0071645C" w:rsidRPr="00DD63AD">
              <w:rPr>
                <w:sz w:val="32"/>
                <w:szCs w:val="32"/>
              </w:rPr>
              <w:t xml:space="preserve">Software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มาติดตั้งบน </w:t>
            </w:r>
            <w:r w:rsidR="0071645C" w:rsidRPr="00DD63AD">
              <w:rPr>
                <w:sz w:val="32"/>
                <w:szCs w:val="32"/>
              </w:rPr>
              <w:t xml:space="preserve">IaaS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ต้องได้รับความเห็นชอบจาก </w:t>
            </w:r>
            <w:r w:rsidR="0071645C" w:rsidRPr="00DD63AD">
              <w:rPr>
                <w:sz w:val="32"/>
                <w:szCs w:val="32"/>
              </w:rPr>
              <w:t xml:space="preserve">CIO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กระทรวง</w:t>
            </w:r>
          </w:p>
          <w:p w14:paraId="4575C039" w14:textId="77777777" w:rsidR="0071645C" w:rsidRPr="00DD63AD" w:rsidRDefault="00000000" w:rsidP="00E82B88">
            <w:pPr>
              <w:ind w:left="28" w:firstLine="692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3888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กรณีที่มีความจำเป็นที่จะต้องใช้ระบบแบบ </w:t>
            </w:r>
            <w:r w:rsidR="0071645C" w:rsidRPr="00DD63AD">
              <w:rPr>
                <w:sz w:val="32"/>
                <w:szCs w:val="32"/>
              </w:rPr>
              <w:t xml:space="preserve">On-premise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ต้องได้รับการอนุมัติจาก </w:t>
            </w:r>
            <w:r w:rsidR="0071645C" w:rsidRPr="00DD63AD">
              <w:rPr>
                <w:sz w:val="32"/>
                <w:szCs w:val="32"/>
              </w:rPr>
              <w:t xml:space="preserve">CIO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กระทรวง  และต้องออกแบบให้เป็น </w:t>
            </w:r>
            <w:r w:rsidR="0071645C" w:rsidRPr="00DD63AD">
              <w:rPr>
                <w:sz w:val="32"/>
                <w:szCs w:val="32"/>
              </w:rPr>
              <w:t xml:space="preserve">Cloud-ready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ในอนาคต</w:t>
            </w:r>
          </w:p>
        </w:tc>
      </w:tr>
      <w:tr w:rsidR="0071645C" w14:paraId="69E2A98B" w14:textId="77777777" w:rsidTr="00E82B88">
        <w:tc>
          <w:tcPr>
            <w:tcW w:w="3256" w:type="dxa"/>
          </w:tcPr>
          <w:p w14:paraId="5515B600" w14:textId="77777777" w:rsidR="0071645C" w:rsidRPr="00DD63AD" w:rsidRDefault="0071645C" w:rsidP="00E82B88">
            <w:pPr>
              <w:pStyle w:val="ListParagraph"/>
              <w:numPr>
                <w:ilvl w:val="0"/>
                <w:numId w:val="2"/>
              </w:numPr>
              <w:ind w:left="0" w:firstLine="316"/>
              <w:rPr>
                <w:b/>
                <w:bCs/>
                <w:sz w:val="32"/>
                <w:szCs w:val="32"/>
              </w:rPr>
            </w:pPr>
            <w:r w:rsidRPr="00DD63AD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โครงการที่มีแผนการอัพเกรดระบบประจำปีงบประมาณ พ.ศ. </w:t>
            </w:r>
            <w:r w:rsidRPr="00DD63AD">
              <w:rPr>
                <w:b/>
                <w:bCs/>
                <w:sz w:val="32"/>
                <w:szCs w:val="32"/>
              </w:rPr>
              <w:t xml:space="preserve">2569 </w:t>
            </w:r>
            <w:r w:rsidRPr="00DD63AD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หรือโครงการที่กำลังถึง </w:t>
            </w:r>
            <w:r w:rsidRPr="00DD63AD">
              <w:rPr>
                <w:b/>
                <w:bCs/>
                <w:sz w:val="32"/>
                <w:szCs w:val="32"/>
              </w:rPr>
              <w:t>End-of-life</w:t>
            </w:r>
          </w:p>
        </w:tc>
        <w:tc>
          <w:tcPr>
            <w:tcW w:w="4394" w:type="dxa"/>
          </w:tcPr>
          <w:p w14:paraId="3CF3F0F2" w14:textId="77777777" w:rsidR="0071645C" w:rsidRPr="00DD63AD" w:rsidRDefault="00000000" w:rsidP="00E82B88">
            <w:pPr>
              <w:ind w:firstLine="720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8246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โครงการเดิมที่ต้องมีการซื้อ </w:t>
            </w:r>
            <w:r w:rsidR="0071645C" w:rsidRPr="00DD63AD">
              <w:rPr>
                <w:sz w:val="32"/>
                <w:szCs w:val="32"/>
              </w:rPr>
              <w:t xml:space="preserve">Server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ใหม่เพื่อมาทดแทน </w:t>
            </w:r>
            <w:r w:rsidR="0071645C" w:rsidRPr="00DD63AD">
              <w:rPr>
                <w:sz w:val="32"/>
                <w:szCs w:val="32"/>
              </w:rPr>
              <w:t xml:space="preserve">Server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ตัวเก่า  หรือขยาย </w:t>
            </w:r>
            <w:r w:rsidR="0071645C" w:rsidRPr="00DD63AD">
              <w:rPr>
                <w:sz w:val="32"/>
                <w:szCs w:val="32"/>
              </w:rPr>
              <w:t xml:space="preserve">Server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ที่หมดอายุ เพื่อรองรับความต้องการที่เปลี่ยนไป</w:t>
            </w:r>
          </w:p>
          <w:p w14:paraId="756F50AC" w14:textId="77777777" w:rsidR="0071645C" w:rsidRPr="00DD63AD" w:rsidRDefault="00000000" w:rsidP="00E82B88">
            <w:pPr>
              <w:ind w:firstLine="720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2614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โครงการที่ต้องทำสัญญาเช่าใหม่ เช่าต่อเนื่อง หรือเปลี่ยนสัญญาเช่า บนระบบที่มีการใช้งานในปัจจุบัน</w:t>
            </w:r>
          </w:p>
          <w:p w14:paraId="4A76D1BE" w14:textId="77777777" w:rsidR="0071645C" w:rsidRPr="00DD63AD" w:rsidRDefault="00000000" w:rsidP="00E82B88">
            <w:pPr>
              <w:ind w:firstLine="741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9697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ระบบที่ต้องมีการซื้อ </w:t>
            </w:r>
            <w:r w:rsidR="0071645C" w:rsidRPr="00DD63AD">
              <w:rPr>
                <w:sz w:val="32"/>
                <w:szCs w:val="32"/>
              </w:rPr>
              <w:t xml:space="preserve">License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ของ </w:t>
            </w:r>
            <w:r w:rsidR="0071645C" w:rsidRPr="00DD63AD">
              <w:rPr>
                <w:sz w:val="32"/>
                <w:szCs w:val="32"/>
              </w:rPr>
              <w:t xml:space="preserve">Software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ที่กำลังหมดอายุ</w:t>
            </w:r>
          </w:p>
        </w:tc>
        <w:tc>
          <w:tcPr>
            <w:tcW w:w="6298" w:type="dxa"/>
          </w:tcPr>
          <w:p w14:paraId="4B593838" w14:textId="77777777" w:rsidR="0071645C" w:rsidRPr="00A36E3C" w:rsidRDefault="00000000" w:rsidP="00E82B88">
            <w:pPr>
              <w:ind w:firstLine="745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2932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พิจารณานำระบบขึ้น </w:t>
            </w:r>
            <w:r w:rsidR="0071645C" w:rsidRPr="00A36E3C">
              <w:rPr>
                <w:sz w:val="32"/>
                <w:szCs w:val="32"/>
              </w:rPr>
              <w:t xml:space="preserve">Cloud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และใช้ </w:t>
            </w:r>
            <w:r w:rsidR="0071645C" w:rsidRPr="00A36E3C">
              <w:rPr>
                <w:sz w:val="32"/>
                <w:szCs w:val="32"/>
              </w:rPr>
              <w:t xml:space="preserve">Native service (PaaS, SaaS)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เป็นหลัก </w:t>
            </w:r>
          </w:p>
          <w:p w14:paraId="38CEA026" w14:textId="77777777" w:rsidR="0071645C" w:rsidRDefault="00000000" w:rsidP="00E82B88">
            <w:pPr>
              <w:ind w:left="72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31431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หากจะคงระบบ </w:t>
            </w:r>
            <w:r w:rsidR="0071645C" w:rsidRPr="00A36E3C">
              <w:rPr>
                <w:sz w:val="32"/>
                <w:szCs w:val="32"/>
              </w:rPr>
              <w:t xml:space="preserve">On-premise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>ควรมีกลไกการกลั่นกรอง</w:t>
            </w:r>
            <w:r w:rsidR="0071645C" w:rsidRPr="00A36E3C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71645C" w14:paraId="7E38B760" w14:textId="77777777" w:rsidTr="00E82B88">
        <w:tc>
          <w:tcPr>
            <w:tcW w:w="3256" w:type="dxa"/>
          </w:tcPr>
          <w:p w14:paraId="378F2E3C" w14:textId="77777777" w:rsidR="0071645C" w:rsidRPr="00A36E3C" w:rsidRDefault="0071645C" w:rsidP="00E82B8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 w:rsidRPr="00A36E3C">
              <w:rPr>
                <w:rFonts w:cs="TH SarabunPSK"/>
                <w:b/>
                <w:bCs/>
                <w:sz w:val="32"/>
                <w:szCs w:val="32"/>
                <w:cs/>
              </w:rPr>
              <w:t>โครงการอื่น ๆ</w:t>
            </w:r>
          </w:p>
        </w:tc>
        <w:tc>
          <w:tcPr>
            <w:tcW w:w="4394" w:type="dxa"/>
          </w:tcPr>
          <w:p w14:paraId="0AED8D7D" w14:textId="77777777" w:rsidR="0071645C" w:rsidRPr="00DD63AD" w:rsidRDefault="00000000" w:rsidP="00E82B88">
            <w:pPr>
              <w:ind w:firstLine="741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36286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ระบบงาน </w:t>
            </w:r>
            <w:r w:rsidR="0071645C" w:rsidRPr="00A36E3C">
              <w:rPr>
                <w:sz w:val="32"/>
                <w:szCs w:val="32"/>
              </w:rPr>
              <w:t xml:space="preserve">IT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>ที่มีการใช้งานอยู่ในปัจจุบัน และมีอายุการใช้งานที่ จะครบรอบอัพเกรด เปลี่ยนแปลง ในอนาคต</w:t>
            </w:r>
          </w:p>
        </w:tc>
        <w:tc>
          <w:tcPr>
            <w:tcW w:w="6298" w:type="dxa"/>
          </w:tcPr>
          <w:p w14:paraId="5659B825" w14:textId="77777777" w:rsidR="0071645C" w:rsidRPr="00A36E3C" w:rsidRDefault="00000000" w:rsidP="00E82B88">
            <w:pPr>
              <w:ind w:firstLine="745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12866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จัดทำ </w:t>
            </w:r>
            <w:r w:rsidR="0071645C" w:rsidRPr="00A36E3C">
              <w:rPr>
                <w:sz w:val="32"/>
                <w:szCs w:val="32"/>
              </w:rPr>
              <w:t xml:space="preserve">Timeline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แผนสำหรับการ </w:t>
            </w:r>
            <w:r w:rsidR="0071645C" w:rsidRPr="00A36E3C">
              <w:rPr>
                <w:sz w:val="32"/>
                <w:szCs w:val="32"/>
              </w:rPr>
              <w:t xml:space="preserve">Migration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>ขึ้นระบบคลาว</w:t>
            </w:r>
            <w:proofErr w:type="spellStart"/>
            <w:r w:rsidR="0071645C" w:rsidRPr="00A36E3C">
              <w:rPr>
                <w:rFonts w:cs="TH SarabunPSK"/>
                <w:sz w:val="32"/>
                <w:szCs w:val="32"/>
                <w:cs/>
              </w:rPr>
              <w:t>ด์</w:t>
            </w:r>
            <w:proofErr w:type="spellEnd"/>
            <w:r w:rsidR="0071645C" w:rsidRPr="00A36E3C">
              <w:rPr>
                <w:rFonts w:cs="TH SarabunPSK"/>
                <w:sz w:val="32"/>
                <w:szCs w:val="32"/>
                <w:cs/>
              </w:rPr>
              <w:t>ในอนาคต</w:t>
            </w:r>
          </w:p>
          <w:p w14:paraId="4AFA4513" w14:textId="77777777" w:rsidR="0071645C" w:rsidRPr="00A36E3C" w:rsidRDefault="00000000" w:rsidP="00E82B88">
            <w:pPr>
              <w:ind w:left="37" w:firstLine="683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9159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รวบรวมจำนวน </w:t>
            </w:r>
            <w:r w:rsidR="0071645C" w:rsidRPr="00A36E3C">
              <w:rPr>
                <w:sz w:val="32"/>
                <w:szCs w:val="32"/>
              </w:rPr>
              <w:t xml:space="preserve">Server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ที่ใช้อยู่ปัจจุบัน เพื่อแปลงเป็น </w:t>
            </w:r>
            <w:r w:rsidR="0071645C" w:rsidRPr="00A36E3C">
              <w:rPr>
                <w:sz w:val="32"/>
                <w:szCs w:val="32"/>
              </w:rPr>
              <w:t xml:space="preserve">VM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>และข้อมูลการใช้งาน (%</w:t>
            </w:r>
            <w:r w:rsidR="0071645C" w:rsidRPr="00A36E3C">
              <w:rPr>
                <w:sz w:val="32"/>
                <w:szCs w:val="32"/>
              </w:rPr>
              <w:t xml:space="preserve">Utilization, Specs, Software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>ที่ติดตั้ง เป็นต้น)</w:t>
            </w:r>
          </w:p>
        </w:tc>
      </w:tr>
    </w:tbl>
    <w:p w14:paraId="639057F1" w14:textId="77777777" w:rsidR="0071645C" w:rsidRDefault="0071645C" w:rsidP="00B47BEA">
      <w:pPr>
        <w:rPr>
          <w:b/>
          <w:bCs/>
          <w:sz w:val="32"/>
          <w:szCs w:val="32"/>
        </w:rPr>
        <w:sectPr w:rsidR="0071645C" w:rsidSect="00DD63A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AD54A4D" w14:textId="5B5A5675" w:rsidR="00A36E3C" w:rsidRPr="00A36E3C" w:rsidRDefault="00A36E3C" w:rsidP="00A36E3C">
      <w:pPr>
        <w:rPr>
          <w:b/>
          <w:bCs/>
          <w:sz w:val="32"/>
          <w:szCs w:val="32"/>
        </w:rPr>
      </w:pPr>
      <w:r w:rsidRPr="00A36E3C">
        <w:rPr>
          <w:rFonts w:hint="cs"/>
          <w:b/>
          <w:bCs/>
          <w:sz w:val="32"/>
          <w:szCs w:val="32"/>
          <w:u w:val="single"/>
          <w:cs/>
        </w:rPr>
        <w:lastRenderedPageBreak/>
        <w:t xml:space="preserve">หมายเหตุ </w:t>
      </w:r>
      <w:r w:rsidRPr="00A36E3C"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</w:rPr>
        <w:t xml:space="preserve">: </w:t>
      </w:r>
      <w:r w:rsidRPr="00A36E3C">
        <w:rPr>
          <w:rFonts w:cs="TH SarabunPSK"/>
          <w:b/>
          <w:bCs/>
          <w:sz w:val="32"/>
          <w:szCs w:val="32"/>
          <w:cs/>
        </w:rPr>
        <w:t>ประเภทข้อมูลและประเภทของคลาว</w:t>
      </w:r>
      <w:proofErr w:type="spellStart"/>
      <w:r w:rsidRPr="00A36E3C">
        <w:rPr>
          <w:rFonts w:cs="TH SarabunPSK"/>
          <w:b/>
          <w:bCs/>
          <w:sz w:val="32"/>
          <w:szCs w:val="32"/>
          <w:cs/>
        </w:rPr>
        <w:t>ด์</w:t>
      </w:r>
      <w:proofErr w:type="spellEnd"/>
      <w:r w:rsidRPr="00A36E3C">
        <w:rPr>
          <w:rFonts w:cs="TH SarabunPSK"/>
          <w:b/>
          <w:bCs/>
          <w:sz w:val="32"/>
          <w:szCs w:val="32"/>
          <w:cs/>
        </w:rPr>
        <w:t>ที่แนะนำ ให้อ้างอิงตารางข้างล่าง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0"/>
        <w:gridCol w:w="1710"/>
        <w:gridCol w:w="8010"/>
        <w:gridCol w:w="1620"/>
        <w:gridCol w:w="1620"/>
      </w:tblGrid>
      <w:tr w:rsidR="00A36E3C" w:rsidRPr="00A36E3C" w14:paraId="0F1A14A1" w14:textId="77777777" w:rsidTr="00A36E3C">
        <w:trPr>
          <w:trHeight w:val="1102"/>
          <w:tblHeader/>
        </w:trPr>
        <w:tc>
          <w:tcPr>
            <w:tcW w:w="1430" w:type="dxa"/>
            <w:shd w:val="clear" w:color="auto" w:fill="95DCF7" w:themeFill="accent4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EEF978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ประเภทข้อมูลสำหรับใช้บริการคลาว</w:t>
            </w:r>
            <w:proofErr w:type="spellStart"/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ด์</w:t>
            </w:r>
            <w:proofErr w:type="spellEnd"/>
          </w:p>
        </w:tc>
        <w:tc>
          <w:tcPr>
            <w:tcW w:w="1710" w:type="dxa"/>
            <w:shd w:val="clear" w:color="auto" w:fill="95DCF7" w:themeFill="accent4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E53FF2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ระดับชั้นข้อมูล</w:t>
            </w:r>
          </w:p>
        </w:tc>
        <w:tc>
          <w:tcPr>
            <w:tcW w:w="8010" w:type="dxa"/>
            <w:shd w:val="clear" w:color="auto" w:fill="95DCF7" w:themeFill="accent4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D2E819" w14:textId="7753AD9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คำนิยาม</w:t>
            </w:r>
          </w:p>
          <w:p w14:paraId="7D1F0854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A36E3C">
              <w:rPr>
                <w:rFonts w:ascii="TH SarabunPSK" w:hAnsi="TH SarabunPSK" w:cs="TH SarabunPSK" w:hint="cs"/>
                <w:szCs w:val="24"/>
                <w:cs/>
              </w:rPr>
              <w:t xml:space="preserve">อ้างอิงจาก ประกาศสำนักงานพัฒนารัฐบาลดิจิทัล (องค์การมหาชน) เลขที่ ม 1/2565 เรื่อง </w:t>
            </w:r>
            <w:proofErr w:type="spellStart"/>
            <w:r w:rsidRPr="00A36E3C">
              <w:rPr>
                <w:rFonts w:ascii="TH SarabunPSK" w:hAnsi="TH SarabunPSK" w:cs="TH SarabunPSK" w:hint="cs"/>
                <w:szCs w:val="24"/>
                <w:cs/>
              </w:rPr>
              <w:t>มส</w:t>
            </w:r>
            <w:proofErr w:type="spellEnd"/>
            <w:r w:rsidRPr="00A36E3C">
              <w:rPr>
                <w:rFonts w:ascii="TH SarabunPSK" w:hAnsi="TH SarabunPSK" w:cs="TH SarabunPSK" w:hint="cs"/>
                <w:szCs w:val="24"/>
                <w:cs/>
              </w:rPr>
              <w:t>พร. 8-2565 มาตรฐานสำนักงานพัฒนารัฐบาลดิจิทัล (องค์การมหาชน) ว่าด้วยหลักเกณฑ์การจัดระดับชั้นและแบ่งปันข้อมูลภาครัฐ</w:t>
            </w:r>
          </w:p>
        </w:tc>
        <w:tc>
          <w:tcPr>
            <w:tcW w:w="1620" w:type="dxa"/>
            <w:shd w:val="clear" w:color="auto" w:fill="95DCF7" w:themeFill="accent4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8F8B75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ประเภทของคลาว</w:t>
            </w:r>
            <w:proofErr w:type="spellStart"/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ด์</w:t>
            </w:r>
            <w:proofErr w:type="spellEnd"/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ที่แนะนำ</w:t>
            </w:r>
          </w:p>
        </w:tc>
        <w:tc>
          <w:tcPr>
            <w:tcW w:w="1620" w:type="dxa"/>
            <w:shd w:val="clear" w:color="auto" w:fill="95DCF7" w:themeFill="accent4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E5D49A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ข้อกำหนด </w:t>
            </w: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Data</w:t>
            </w: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Localization</w:t>
            </w:r>
          </w:p>
        </w:tc>
      </w:tr>
      <w:tr w:rsidR="00A36E3C" w:rsidRPr="00A36E3C" w14:paraId="08CC06FF" w14:textId="77777777" w:rsidTr="00A36E3C">
        <w:trPr>
          <w:trHeight w:val="594"/>
        </w:trPr>
        <w:tc>
          <w:tcPr>
            <w:tcW w:w="143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696218D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Official</w:t>
            </w:r>
          </w:p>
        </w:tc>
        <w:tc>
          <w:tcPr>
            <w:tcW w:w="17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8921FD8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1. </w:t>
            </w: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เปิดเผย</w:t>
            </w:r>
          </w:p>
        </w:tc>
        <w:tc>
          <w:tcPr>
            <w:tcW w:w="80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8DCAAF7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เป็นข้อมูลข่าวสารของราชการที่หน่วยงานของรัฐต้องเปิดเผยให้ประชาชนได้รับรู้ รับทราบ หรือตรวจสอบได้โดยไม่จำเป็นต้องร้องขอ เช่น กฎ มติคณะรัฐมนตรี ข้อบังคับ รายงานผลการ ศึกษาทางวิชาการ และข้อมูลเปิดภาครัฐ ฯลฯ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978531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 Cloud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DDA33C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ไม่มีข้อกำหนด</w:t>
            </w:r>
          </w:p>
        </w:tc>
      </w:tr>
      <w:tr w:rsidR="00A36E3C" w:rsidRPr="00A36E3C" w14:paraId="480F5669" w14:textId="77777777" w:rsidTr="00A36E3C">
        <w:trPr>
          <w:trHeight w:val="1071"/>
        </w:trPr>
        <w:tc>
          <w:tcPr>
            <w:tcW w:w="143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6352215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Protected</w:t>
            </w:r>
          </w:p>
        </w:tc>
        <w:tc>
          <w:tcPr>
            <w:tcW w:w="17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F693103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2. </w:t>
            </w: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ข้อมูลใช้ภายใน</w:t>
            </w:r>
          </w:p>
        </w:tc>
        <w:tc>
          <w:tcPr>
            <w:tcW w:w="80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189E81A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เป็นข้อมูลที่องค์กรไม่ได้เผยแพร่โดยอิสระ โดยทั่วไปจะเกี่ยวข้องกับข้อมูลที่มีลักษณะเป็นส่วนตัว (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Private)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ไม่ว่าจะเป็นข้อมูลบุคคลหรือองค์กร และแม้ว่าการสูญเสียข้อมูลหรือการเปิดเผยข้อมูลอาจไม่ส่งผลให้เกิดผลกระทบที่สำคัญแต่ก็ไม่พึงประสงค์ที่ให้เปิดเผยโดยไม่ได้รับอนุญาต เช่น ข้อมูลระเบียน ข้อมูลพนักงาน เอกสารประกอบการปฏิบัติงาน และ วิธีปฏิบัติภายในหน่วยงาน ฯลฯ</w:t>
            </w: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329A0723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5A108D73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E3C" w:rsidRPr="00A36E3C" w14:paraId="65B625BD" w14:textId="77777777" w:rsidTr="00A36E3C">
        <w:trPr>
          <w:trHeight w:val="619"/>
        </w:trPr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0F72C7A0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160F18F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ลับ</w:t>
            </w:r>
          </w:p>
        </w:tc>
        <w:tc>
          <w:tcPr>
            <w:tcW w:w="801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F1FC9C6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เป็นข้อมูลที่มีระดับ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>Confidential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Sensitive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จะก่อให้เกิดความสูญเสีย หากมีการเปิดเผยต่อบุคคล/องค์กรที่ไม่ได้รับอนุญาตและส่งผลให้เกิดความอับอายอย่างมากต่อบุคคล/องค์กร และอาจเป็นผลทางกฎหมาย หรือจะก่อให้เกิดความเสียหายแก่ผลประโยชน์แห่งรัฐ เช่น ข้อมูลการฟ้องคดี และความเห็นภายในหน่วยงานที่ยังไม่ได้ข้อยุติ ฯลฯ</w:t>
            </w: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418C8E11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4832F38C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E3C" w:rsidRPr="00A36E3C" w14:paraId="05F8C16D" w14:textId="77777777" w:rsidTr="00A36E3C">
        <w:trPr>
          <w:trHeight w:val="1010"/>
        </w:trPr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17D2A25F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06ABE0C5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10" w:type="dxa"/>
            <w:vMerge/>
            <w:shd w:val="clear" w:color="auto" w:fill="auto"/>
            <w:vAlign w:val="center"/>
            <w:hideMark/>
          </w:tcPr>
          <w:p w14:paraId="0ADA9945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7F36AC47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C132E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ควรอยู่ในประเทศไทย</w:t>
            </w:r>
          </w:p>
        </w:tc>
      </w:tr>
      <w:tr w:rsidR="00A36E3C" w:rsidRPr="00A36E3C" w14:paraId="486C3F61" w14:textId="77777777" w:rsidTr="00A36E3C">
        <w:trPr>
          <w:trHeight w:val="1071"/>
        </w:trPr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332133DC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BCF60C8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4. </w:t>
            </w: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ลับมาก</w:t>
            </w:r>
          </w:p>
        </w:tc>
        <w:tc>
          <w:tcPr>
            <w:tcW w:w="80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DC094AC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เป็นข้อมูลที่จัดระดับ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Secret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Medium Sensitive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สงวนไว้สำหรับข้อมูลที่จะก่อให้เกิดความสูญเสีย/ผลกระทบร้ายแรง อาจทำให้เสียชื่อเสียงและการสูญเสียทางการเงิน/ทรัพย์สิน ต่อความมั่นคงและผลประโยชน์แห่งรัฐอย่างร้ายแรง หรือ ที่มีนัยสำคัญ (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Importance)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หากสูญหายหรือเปิดเผยอย่างไม่ถูกต้อง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เหมาะสม เช่น รายงานการแพทย์ ข้อมูลความสัมพันธ์ระหว่างประเทศ และนโยบาย</w:t>
            </w:r>
            <w:proofErr w:type="spellStart"/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สําคัญ</w:t>
            </w:r>
            <w:proofErr w:type="spellEnd"/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ที่ใช้ปฏิบัติต่อรัฐต่างประเทศ ฯลฯ</w:t>
            </w: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60147747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0C30D51C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E3C" w:rsidRPr="00A36E3C" w14:paraId="2CAEAD7C" w14:textId="77777777" w:rsidTr="00A36E3C">
        <w:trPr>
          <w:trHeight w:val="820"/>
        </w:trPr>
        <w:tc>
          <w:tcPr>
            <w:tcW w:w="143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BC84C85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Top Secret</w:t>
            </w:r>
          </w:p>
        </w:tc>
        <w:tc>
          <w:tcPr>
            <w:tcW w:w="17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E2C73D1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5.</w:t>
            </w: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ลับที่สุด</w:t>
            </w:r>
          </w:p>
        </w:tc>
        <w:tc>
          <w:tcPr>
            <w:tcW w:w="80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5F52B6F" w14:textId="6037611B" w:rsidR="00A36E3C" w:rsidRPr="00A36E3C" w:rsidRDefault="00A36E3C" w:rsidP="00A36E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เป็นข้อมูลที่จัดระดับ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Top Secret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Highly Sensitive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จำกัดการใช้/ไม่เปิดเผยสำหรับข้อมูลที่จะก่อให้เกิดความสูญเสีย/ผลกระทบ ก่อให้เกิดความเสียหายแก่ประโยชน์แห่งรัฐอย่างร้ายแรงที่สุด อาจทำให้ชื่อเสียงและการสูญเสียทางการเงิน/ทรัพย์สิน ต่อความมั่นคงและผลประโยชน์แห่งรัฐอย่างร้ายแรงหรือที่สำคัญยิ่งยวด (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Vital)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หากสูญหายหรือเปิดเผยอย่างไม่ถูกต้องเหมาะสม</w:t>
            </w:r>
          </w:p>
        </w:tc>
        <w:tc>
          <w:tcPr>
            <w:tcW w:w="162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8FEAC3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Private Cloud</w:t>
            </w:r>
          </w:p>
        </w:tc>
        <w:tc>
          <w:tcPr>
            <w:tcW w:w="162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2DFF7A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ต้องอยู่ในประเทศไทย</w:t>
            </w:r>
          </w:p>
        </w:tc>
      </w:tr>
    </w:tbl>
    <w:p w14:paraId="3DA3FC42" w14:textId="0E62D2E7" w:rsidR="00A36E3C" w:rsidRPr="00A36E3C" w:rsidRDefault="00A36E3C" w:rsidP="00A36E3C">
      <w:pPr>
        <w:rPr>
          <w:sz w:val="32"/>
          <w:szCs w:val="32"/>
        </w:rPr>
      </w:pPr>
      <w:r w:rsidRPr="00A36E3C">
        <w:rPr>
          <w:rFonts w:cs="TH SarabunPSK"/>
          <w:b/>
          <w:bCs/>
          <w:sz w:val="32"/>
          <w:szCs w:val="32"/>
          <w:cs/>
        </w:rPr>
        <w:t>หมายเหตุ (2)</w:t>
      </w:r>
      <w:r w:rsidRPr="00A36E3C">
        <w:rPr>
          <w:rFonts w:cs="TH SarabunPSK"/>
          <w:b/>
          <w:bCs/>
          <w:sz w:val="32"/>
          <w:szCs w:val="32"/>
        </w:rPr>
        <w:t>:</w:t>
      </w:r>
      <w:r w:rsidRPr="00A36E3C">
        <w:rPr>
          <w:rFonts w:cs="TH SarabunPSK"/>
          <w:sz w:val="32"/>
          <w:szCs w:val="32"/>
          <w:cs/>
        </w:rPr>
        <w:t xml:space="preserve"> หากหน่วยงานมีความจำเป็นต้องใช้ </w:t>
      </w:r>
      <w:r w:rsidRPr="00A36E3C">
        <w:rPr>
          <w:sz w:val="32"/>
          <w:szCs w:val="32"/>
        </w:rPr>
        <w:t xml:space="preserve">private cloud </w:t>
      </w:r>
      <w:r w:rsidRPr="00A36E3C">
        <w:rPr>
          <w:rFonts w:cs="TH SarabunPSK"/>
          <w:sz w:val="32"/>
          <w:szCs w:val="32"/>
          <w:cs/>
        </w:rPr>
        <w:t xml:space="preserve">กับข้อมูลที่ไม่ใช่ระดับ </w:t>
      </w:r>
      <w:r w:rsidRPr="00A36E3C">
        <w:rPr>
          <w:sz w:val="32"/>
          <w:szCs w:val="32"/>
        </w:rPr>
        <w:t xml:space="preserve">top secret </w:t>
      </w:r>
      <w:r w:rsidRPr="00A36E3C">
        <w:rPr>
          <w:rFonts w:cs="TH SarabunPSK"/>
          <w:sz w:val="32"/>
          <w:szCs w:val="32"/>
          <w:cs/>
        </w:rPr>
        <w:t>ซึ่งไม่สอดคล้องกับแนวทางการจำแนกประเภทข้อมูล และการเลือกใช้บริการคลาว</w:t>
      </w:r>
      <w:proofErr w:type="spellStart"/>
      <w:r w:rsidRPr="00A36E3C">
        <w:rPr>
          <w:rFonts w:cs="TH SarabunPSK"/>
          <w:sz w:val="32"/>
          <w:szCs w:val="32"/>
          <w:cs/>
        </w:rPr>
        <w:t>ด์</w:t>
      </w:r>
      <w:proofErr w:type="spellEnd"/>
      <w:r w:rsidRPr="00A36E3C">
        <w:rPr>
          <w:rFonts w:cs="TH SarabunPSK"/>
          <w:sz w:val="32"/>
          <w:szCs w:val="32"/>
          <w:cs/>
        </w:rPr>
        <w:t xml:space="preserve"> ให้แจ้งต่อ สพร. เพื่อนำเสนอต่อคณะทำงานพิจารณากลั่นกรองโครงการ ฯ พร้อมรายละเอียด ดังนี้</w:t>
      </w:r>
    </w:p>
    <w:p w14:paraId="48F34C0F" w14:textId="38B9AA93" w:rsidR="00A36E3C" w:rsidRPr="00A36E3C" w:rsidRDefault="00A36E3C" w:rsidP="00A36E3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36E3C">
        <w:rPr>
          <w:rFonts w:cs="TH SarabunPSK"/>
          <w:sz w:val="32"/>
          <w:szCs w:val="32"/>
          <w:cs/>
        </w:rPr>
        <w:t xml:space="preserve">ผลการประเมินระดับชั้นข้อมูล ตามประกาศสำนักงานพัฒนารัฐบาลดิจิทัล (องค์การมหาชน) เลขที่ ม 1/2565 เรื่อง </w:t>
      </w:r>
      <w:proofErr w:type="spellStart"/>
      <w:r w:rsidRPr="00A36E3C">
        <w:rPr>
          <w:rFonts w:cs="TH SarabunPSK"/>
          <w:sz w:val="32"/>
          <w:szCs w:val="32"/>
          <w:cs/>
        </w:rPr>
        <w:t>มส</w:t>
      </w:r>
      <w:proofErr w:type="spellEnd"/>
      <w:r w:rsidRPr="00A36E3C">
        <w:rPr>
          <w:rFonts w:cs="TH SarabunPSK"/>
          <w:sz w:val="32"/>
          <w:szCs w:val="32"/>
          <w:cs/>
        </w:rPr>
        <w:t>พร. 8-2565 มาตรฐานสำนักงานพัฒนารัฐบาลดิจิทัล (องค์การมหาชน) ว่าด้วยหลักเกณฑ์การจัดระดับชั้นข้อมูลและแบ่งปันข้อมูลภาครัฐ</w:t>
      </w:r>
    </w:p>
    <w:p w14:paraId="5B1E992C" w14:textId="77777777" w:rsidR="00A36E3C" w:rsidRPr="00A36E3C" w:rsidRDefault="00A36E3C" w:rsidP="00A36E3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36E3C">
        <w:rPr>
          <w:rFonts w:cs="TH SarabunPSK"/>
          <w:sz w:val="32"/>
          <w:szCs w:val="32"/>
          <w:cs/>
        </w:rPr>
        <w:t>ผลการวิเคราะห์ความคุ้มค่า ตลอดอายุการใช้งานของระบบ ตั้งแต่ การลงทุนจัดหาและติดตั้งระบบ การบำรุงรักษา การบริหารจัดการ จนถึงการยุติการใช้งาน</w:t>
      </w:r>
    </w:p>
    <w:p w14:paraId="48A2FE64" w14:textId="77777777" w:rsidR="00A36E3C" w:rsidRPr="00A36E3C" w:rsidRDefault="00A36E3C" w:rsidP="00A36E3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36E3C">
        <w:rPr>
          <w:rFonts w:cs="TH SarabunPSK"/>
          <w:sz w:val="32"/>
          <w:szCs w:val="32"/>
          <w:cs/>
        </w:rPr>
        <w:t xml:space="preserve">มาตรฐานและแนวทางการรักษาความมั่นคงปลอดภัย และการบริหารจัดการ </w:t>
      </w:r>
      <w:r w:rsidRPr="00A36E3C">
        <w:rPr>
          <w:sz w:val="32"/>
          <w:szCs w:val="32"/>
        </w:rPr>
        <w:t xml:space="preserve">private cloud </w:t>
      </w:r>
      <w:r w:rsidRPr="00A36E3C">
        <w:rPr>
          <w:rFonts w:cs="TH SarabunPSK"/>
          <w:sz w:val="32"/>
          <w:szCs w:val="32"/>
          <w:cs/>
        </w:rPr>
        <w:t xml:space="preserve">ของหน่วยงาน เช่น </w:t>
      </w:r>
      <w:r w:rsidRPr="00A36E3C">
        <w:rPr>
          <w:sz w:val="32"/>
          <w:szCs w:val="32"/>
        </w:rPr>
        <w:t>ISO</w:t>
      </w:r>
      <w:r w:rsidRPr="00A36E3C">
        <w:rPr>
          <w:rFonts w:cs="TH SarabunPSK"/>
          <w:sz w:val="32"/>
          <w:szCs w:val="32"/>
          <w:cs/>
        </w:rPr>
        <w:t>27001</w:t>
      </w:r>
    </w:p>
    <w:p w14:paraId="56E6F0A2" w14:textId="77777777" w:rsidR="00A36E3C" w:rsidRDefault="00A36E3C" w:rsidP="00A36E3C">
      <w:pPr>
        <w:pStyle w:val="ListParagraph"/>
        <w:numPr>
          <w:ilvl w:val="0"/>
          <w:numId w:val="4"/>
        </w:numPr>
        <w:rPr>
          <w:rFonts w:cs="TH SarabunPSK"/>
          <w:sz w:val="32"/>
          <w:szCs w:val="32"/>
          <w:cs/>
        </w:rPr>
        <w:sectPr w:rsidR="00A36E3C" w:rsidSect="00DD63A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36E3C">
        <w:rPr>
          <w:rFonts w:cs="TH SarabunPSK"/>
          <w:sz w:val="32"/>
          <w:szCs w:val="32"/>
          <w:cs/>
        </w:rPr>
        <w:t>ระดับความพร้อมของเจ้าหน้าที่ด้านเทคนิคของหน่วยงาน</w:t>
      </w:r>
    </w:p>
    <w:p w14:paraId="74AA5389" w14:textId="77777777" w:rsidR="00A36E3C" w:rsidRPr="00A36E3C" w:rsidRDefault="00A36E3C" w:rsidP="00A36E3C">
      <w:pPr>
        <w:pStyle w:val="ListParagraph"/>
        <w:numPr>
          <w:ilvl w:val="0"/>
          <w:numId w:val="4"/>
        </w:numPr>
        <w:shd w:val="clear" w:color="auto" w:fill="60CAF3" w:themeFill="accent4" w:themeFillTint="99"/>
        <w:jc w:val="center"/>
        <w:rPr>
          <w:b/>
          <w:bCs/>
          <w:sz w:val="32"/>
          <w:szCs w:val="32"/>
        </w:rPr>
      </w:pPr>
      <w:r w:rsidRPr="00A36E3C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A36E3C">
        <w:rPr>
          <w:rFonts w:cs="TH SarabunPSK"/>
          <w:b/>
          <w:bCs/>
          <w:sz w:val="32"/>
          <w:szCs w:val="32"/>
          <w:cs/>
        </w:rPr>
        <w:t>รายละเอียดรูปแบบโครงสร้างระบบ (กรุณาแนบภาพโครงสร้างระบบ)</w:t>
      </w:r>
    </w:p>
    <w:p w14:paraId="19B218EF" w14:textId="77777777" w:rsidR="00A36E3C" w:rsidRDefault="00A36E3C" w:rsidP="00A36E3C">
      <w:pPr>
        <w:rPr>
          <w:sz w:val="32"/>
          <w:szCs w:val="32"/>
        </w:rPr>
      </w:pPr>
    </w:p>
    <w:p w14:paraId="60733B2B" w14:textId="77777777" w:rsidR="00A36E3C" w:rsidRDefault="00A36E3C" w:rsidP="00A36E3C">
      <w:pPr>
        <w:rPr>
          <w:sz w:val="32"/>
          <w:szCs w:val="32"/>
        </w:rPr>
        <w:sectPr w:rsidR="00A36E3C" w:rsidSect="00DD63A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74F33CD" w14:textId="4BEF397D" w:rsidR="00A36E3C" w:rsidRPr="00A36E3C" w:rsidRDefault="00A36E3C" w:rsidP="00A36E3C">
      <w:pPr>
        <w:shd w:val="clear" w:color="auto" w:fill="CAEDFB" w:themeFill="accent4" w:themeFillTint="33"/>
        <w:rPr>
          <w:rFonts w:cs="TH SarabunPSK"/>
          <w:b/>
          <w:bCs/>
          <w:sz w:val="32"/>
          <w:szCs w:val="32"/>
        </w:rPr>
      </w:pPr>
      <w:r w:rsidRPr="00A36E3C">
        <w:rPr>
          <w:b/>
          <w:bCs/>
          <w:color w:val="FF0000"/>
          <w:sz w:val="32"/>
          <w:szCs w:val="32"/>
        </w:rPr>
        <w:lastRenderedPageBreak/>
        <w:t>*</w:t>
      </w:r>
      <w:r w:rsidRPr="00A36E3C">
        <w:rPr>
          <w:rFonts w:cs="TH SarabunPSK"/>
          <w:b/>
          <w:bCs/>
          <w:sz w:val="32"/>
          <w:szCs w:val="32"/>
          <w:cs/>
        </w:rPr>
        <w:t>ปริมาณการใช้งาน จำแนกตาม ระบบ/กิจกรรม ที่ต้องใช้บริการคลาว</w:t>
      </w:r>
      <w:proofErr w:type="spellStart"/>
      <w:r w:rsidRPr="00A36E3C">
        <w:rPr>
          <w:rFonts w:cs="TH SarabunPSK"/>
          <w:b/>
          <w:bCs/>
          <w:sz w:val="32"/>
          <w:szCs w:val="32"/>
          <w:cs/>
        </w:rPr>
        <w:t>ด์</w:t>
      </w:r>
      <w:proofErr w:type="spellEnd"/>
      <w:r w:rsidRPr="00A36E3C">
        <w:rPr>
          <w:rFonts w:cs="TH SarabunPSK"/>
          <w:b/>
          <w:bCs/>
          <w:sz w:val="32"/>
          <w:szCs w:val="32"/>
          <w:cs/>
        </w:rPr>
        <w:t xml:space="preserve"> ภายใต้โครงการ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2880"/>
        <w:gridCol w:w="783"/>
        <w:gridCol w:w="843"/>
        <w:gridCol w:w="838"/>
        <w:gridCol w:w="2464"/>
        <w:gridCol w:w="2464"/>
        <w:gridCol w:w="3200"/>
      </w:tblGrid>
      <w:tr w:rsidR="00A36E3C" w:rsidRPr="000C665F" w14:paraId="24EE681E" w14:textId="77777777" w:rsidTr="00E744A4">
        <w:tc>
          <w:tcPr>
            <w:tcW w:w="473" w:type="dxa"/>
            <w:vMerge w:val="restart"/>
            <w:shd w:val="clear" w:color="auto" w:fill="CAEDFB" w:themeFill="accent4" w:themeFillTint="33"/>
            <w:vAlign w:val="center"/>
          </w:tcPr>
          <w:p w14:paraId="56979F16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80" w:type="dxa"/>
            <w:vMerge w:val="restart"/>
            <w:shd w:val="clear" w:color="auto" w:fill="CAEDFB" w:themeFill="accent4" w:themeFillTint="33"/>
          </w:tcPr>
          <w:p w14:paraId="11BF0010" w14:textId="77777777" w:rsidR="00A36E3C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721CF5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  <w:cs/>
              </w:rPr>
              <w:t>ชื่อระบบ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2464" w:type="dxa"/>
            <w:gridSpan w:val="3"/>
            <w:shd w:val="clear" w:color="auto" w:fill="CAEDFB" w:themeFill="accent4" w:themeFillTint="33"/>
            <w:vAlign w:val="center"/>
          </w:tcPr>
          <w:p w14:paraId="1FCDD738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รู</w:t>
            </w:r>
            <w:r w:rsidRPr="00BB242A">
              <w:rPr>
                <w:b/>
                <w:bCs/>
                <w:sz w:val="28"/>
                <w:szCs w:val="28"/>
                <w:cs/>
              </w:rPr>
              <w:t>ปแบบบริการบนระบบคลาว</w:t>
            </w:r>
            <w:proofErr w:type="spellStart"/>
            <w:r w:rsidRPr="00BB242A">
              <w:rPr>
                <w:b/>
                <w:bCs/>
                <w:sz w:val="28"/>
                <w:szCs w:val="28"/>
                <w:cs/>
              </w:rPr>
              <w:t>ด์</w:t>
            </w:r>
            <w:proofErr w:type="spellEnd"/>
          </w:p>
        </w:tc>
        <w:tc>
          <w:tcPr>
            <w:tcW w:w="2464" w:type="dxa"/>
            <w:vMerge w:val="restart"/>
            <w:shd w:val="clear" w:color="auto" w:fill="CAEDFB" w:themeFill="accent4" w:themeFillTint="33"/>
            <w:vAlign w:val="center"/>
          </w:tcPr>
          <w:p w14:paraId="36C64E9E" w14:textId="77777777" w:rsidR="00A36E3C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ปริมาณการใช้งาน</w:t>
            </w:r>
          </w:p>
          <w:p w14:paraId="70C2E3FA" w14:textId="77777777" w:rsidR="00A36E3C" w:rsidRPr="00AC6364" w:rsidRDefault="00A36E3C" w:rsidP="00E744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ในแต่ละเดือน (เฉลี่ย)</w:t>
            </w:r>
          </w:p>
        </w:tc>
        <w:tc>
          <w:tcPr>
            <w:tcW w:w="2464" w:type="dxa"/>
            <w:vMerge w:val="restart"/>
            <w:shd w:val="clear" w:color="auto" w:fill="CAEDFB" w:themeFill="accent4" w:themeFillTint="33"/>
            <w:vAlign w:val="center"/>
          </w:tcPr>
          <w:p w14:paraId="7FB0F330" w14:textId="77777777" w:rsidR="00A36E3C" w:rsidRDefault="00A36E3C" w:rsidP="00E744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3200" w:type="dxa"/>
            <w:vMerge w:val="restart"/>
            <w:shd w:val="clear" w:color="auto" w:fill="CAEDFB" w:themeFill="accent4" w:themeFillTint="33"/>
            <w:vAlign w:val="center"/>
          </w:tcPr>
          <w:p w14:paraId="426E84EE" w14:textId="77777777" w:rsidR="00A36E3C" w:rsidRDefault="00A36E3C" w:rsidP="00E744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A36E3C" w:rsidRPr="000C665F" w14:paraId="16974396" w14:textId="77777777" w:rsidTr="00E744A4">
        <w:tc>
          <w:tcPr>
            <w:tcW w:w="473" w:type="dxa"/>
            <w:vMerge/>
            <w:shd w:val="clear" w:color="auto" w:fill="CAEDFB" w:themeFill="accent4" w:themeFillTint="33"/>
          </w:tcPr>
          <w:p w14:paraId="691D0F94" w14:textId="77777777" w:rsidR="00A36E3C" w:rsidRPr="000C665F" w:rsidRDefault="00A36E3C" w:rsidP="00E744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CAEDFB" w:themeFill="accent4" w:themeFillTint="33"/>
          </w:tcPr>
          <w:p w14:paraId="1AEB81F3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CAEDFB" w:themeFill="accent4" w:themeFillTint="33"/>
            <w:vAlign w:val="center"/>
          </w:tcPr>
          <w:p w14:paraId="57E5114E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IaaS</w:t>
            </w:r>
          </w:p>
        </w:tc>
        <w:tc>
          <w:tcPr>
            <w:tcW w:w="843" w:type="dxa"/>
            <w:shd w:val="clear" w:color="auto" w:fill="CAEDFB" w:themeFill="accent4" w:themeFillTint="33"/>
            <w:vAlign w:val="center"/>
          </w:tcPr>
          <w:p w14:paraId="09D5C8DD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PaaS</w:t>
            </w:r>
          </w:p>
        </w:tc>
        <w:tc>
          <w:tcPr>
            <w:tcW w:w="838" w:type="dxa"/>
            <w:shd w:val="clear" w:color="auto" w:fill="CAEDFB" w:themeFill="accent4" w:themeFillTint="33"/>
            <w:vAlign w:val="center"/>
          </w:tcPr>
          <w:p w14:paraId="69876C7F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SaaS</w:t>
            </w:r>
          </w:p>
        </w:tc>
        <w:tc>
          <w:tcPr>
            <w:tcW w:w="2464" w:type="dxa"/>
            <w:vMerge/>
            <w:shd w:val="clear" w:color="auto" w:fill="CAEDFB" w:themeFill="accent4" w:themeFillTint="33"/>
          </w:tcPr>
          <w:p w14:paraId="0B5A3668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vMerge/>
            <w:shd w:val="clear" w:color="auto" w:fill="CAEDFB" w:themeFill="accent4" w:themeFillTint="33"/>
          </w:tcPr>
          <w:p w14:paraId="1EE5E756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  <w:vMerge/>
            <w:shd w:val="clear" w:color="auto" w:fill="CAEDFB" w:themeFill="accent4" w:themeFillTint="33"/>
          </w:tcPr>
          <w:p w14:paraId="74E88084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36E3C" w:rsidRPr="00EC17AE" w14:paraId="4DE662CD" w14:textId="77777777" w:rsidTr="00E744A4">
        <w:tc>
          <w:tcPr>
            <w:tcW w:w="473" w:type="dxa"/>
          </w:tcPr>
          <w:p w14:paraId="4408A03E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9F840B2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65559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vAlign w:val="center"/>
              </w:tcPr>
              <w:p w14:paraId="63D69BCB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83025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3B239E40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4250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607ADF7B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</w:tcPr>
          <w:p w14:paraId="64DC508A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</w:tcPr>
          <w:p w14:paraId="730ABCAF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เช่น คน ครั้ง</w:t>
            </w:r>
          </w:p>
        </w:tc>
        <w:tc>
          <w:tcPr>
            <w:tcW w:w="3200" w:type="dxa"/>
          </w:tcPr>
          <w:p w14:paraId="7DF57DC1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A36E3C" w:rsidRPr="00EC17AE" w14:paraId="7CAE10CC" w14:textId="77777777" w:rsidTr="00E744A4">
        <w:tc>
          <w:tcPr>
            <w:tcW w:w="473" w:type="dxa"/>
          </w:tcPr>
          <w:p w14:paraId="1A693EE6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29EAAA9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53233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</w:tcPr>
              <w:p w14:paraId="2C05FC93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54987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7CB74B72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24831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</w:tcPr>
              <w:p w14:paraId="1ED64F86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</w:tcPr>
          <w:p w14:paraId="1EB58BF1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</w:tcPr>
          <w:p w14:paraId="35C6623C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00" w:type="dxa"/>
          </w:tcPr>
          <w:p w14:paraId="16B36ECB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A36E3C" w:rsidRPr="00EC17AE" w14:paraId="78531661" w14:textId="77777777" w:rsidTr="00E744A4">
        <w:tc>
          <w:tcPr>
            <w:tcW w:w="473" w:type="dxa"/>
            <w:tcBorders>
              <w:bottom w:val="single" w:sz="4" w:space="0" w:color="auto"/>
            </w:tcBorders>
          </w:tcPr>
          <w:p w14:paraId="3CC76502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87AE427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85418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tcBorders>
                  <w:bottom w:val="single" w:sz="4" w:space="0" w:color="auto"/>
                </w:tcBorders>
              </w:tcPr>
              <w:p w14:paraId="2D8F919F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33515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tcBorders>
                  <w:bottom w:val="single" w:sz="4" w:space="0" w:color="auto"/>
                </w:tcBorders>
              </w:tcPr>
              <w:p w14:paraId="77D2585A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44946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bottom w:val="single" w:sz="4" w:space="0" w:color="auto"/>
                </w:tcBorders>
              </w:tcPr>
              <w:p w14:paraId="5B945B7F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  <w:tcBorders>
              <w:bottom w:val="single" w:sz="4" w:space="0" w:color="auto"/>
            </w:tcBorders>
          </w:tcPr>
          <w:p w14:paraId="6586F911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060DEA87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5EEAFF5A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A36E3C" w:rsidRPr="00663D1A" w14:paraId="3A531E6B" w14:textId="77777777" w:rsidTr="00E744A4">
        <w:tc>
          <w:tcPr>
            <w:tcW w:w="473" w:type="dxa"/>
            <w:tcBorders>
              <w:bottom w:val="single" w:sz="4" w:space="0" w:color="auto"/>
            </w:tcBorders>
          </w:tcPr>
          <w:p w14:paraId="268E7CA7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350DE6C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04413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tcBorders>
                  <w:bottom w:val="single" w:sz="4" w:space="0" w:color="auto"/>
                </w:tcBorders>
              </w:tcPr>
              <w:p w14:paraId="1071A137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75855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tcBorders>
                  <w:bottom w:val="single" w:sz="4" w:space="0" w:color="auto"/>
                </w:tcBorders>
              </w:tcPr>
              <w:p w14:paraId="7242757F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5831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bottom w:val="single" w:sz="4" w:space="0" w:color="auto"/>
                </w:tcBorders>
              </w:tcPr>
              <w:p w14:paraId="7AA28404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  <w:tcBorders>
              <w:bottom w:val="single" w:sz="4" w:space="0" w:color="auto"/>
            </w:tcBorders>
          </w:tcPr>
          <w:p w14:paraId="47AF8976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34393F05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133383C7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A36E3C" w:rsidRPr="00663D1A" w14:paraId="43E2EB54" w14:textId="77777777" w:rsidTr="00E744A4">
        <w:tc>
          <w:tcPr>
            <w:tcW w:w="473" w:type="dxa"/>
            <w:tcBorders>
              <w:bottom w:val="single" w:sz="4" w:space="0" w:color="auto"/>
            </w:tcBorders>
          </w:tcPr>
          <w:p w14:paraId="21C2C065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75BAE25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19685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tcBorders>
                  <w:bottom w:val="single" w:sz="4" w:space="0" w:color="auto"/>
                </w:tcBorders>
              </w:tcPr>
              <w:p w14:paraId="233497E9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38748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tcBorders>
                  <w:bottom w:val="single" w:sz="4" w:space="0" w:color="auto"/>
                </w:tcBorders>
              </w:tcPr>
              <w:p w14:paraId="33B490A6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35965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bottom w:val="single" w:sz="4" w:space="0" w:color="auto"/>
                </w:tcBorders>
              </w:tcPr>
              <w:p w14:paraId="311E0354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  <w:tcBorders>
              <w:bottom w:val="single" w:sz="4" w:space="0" w:color="auto"/>
            </w:tcBorders>
          </w:tcPr>
          <w:p w14:paraId="67726AE1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2B7B30E0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00ED3DF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A36E3C" w:rsidRPr="00663D1A" w14:paraId="283B85D8" w14:textId="77777777" w:rsidTr="00E744A4">
        <w:tc>
          <w:tcPr>
            <w:tcW w:w="473" w:type="dxa"/>
            <w:tcBorders>
              <w:bottom w:val="single" w:sz="4" w:space="0" w:color="auto"/>
            </w:tcBorders>
          </w:tcPr>
          <w:p w14:paraId="736ABCC5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0D8C7CD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7775F596" w14:textId="637F1F26" w:rsidR="00A36E3C" w:rsidRPr="00E866D4" w:rsidRDefault="00000000" w:rsidP="00E744A4">
            <w:pPr>
              <w:jc w:val="center"/>
              <w:rPr>
                <w:sz w:val="28"/>
                <w:szCs w:val="28"/>
                <w:cs/>
              </w:rPr>
            </w:pPr>
            <w:sdt>
              <w:sdtPr>
                <w:rPr>
                  <w:sz w:val="28"/>
                  <w:szCs w:val="28"/>
                  <w:cs/>
                </w:rPr>
                <w:id w:val="-1567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E3C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6E3C">
              <w:rPr>
                <w:sz w:val="28"/>
                <w:szCs w:val="28"/>
                <w:cs/>
              </w:rPr>
              <w:t xml:space="preserve"> </w:t>
            </w:r>
          </w:p>
        </w:tc>
        <w:sdt>
          <w:sdtPr>
            <w:rPr>
              <w:sz w:val="28"/>
              <w:szCs w:val="28"/>
              <w:cs/>
            </w:rPr>
            <w:id w:val="-30292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tcBorders>
                  <w:bottom w:val="single" w:sz="4" w:space="0" w:color="auto"/>
                </w:tcBorders>
              </w:tcPr>
              <w:p w14:paraId="035B6DD6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98050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bottom w:val="single" w:sz="4" w:space="0" w:color="auto"/>
                </w:tcBorders>
              </w:tcPr>
              <w:p w14:paraId="65916569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  <w:tcBorders>
              <w:bottom w:val="single" w:sz="4" w:space="0" w:color="auto"/>
            </w:tcBorders>
          </w:tcPr>
          <w:p w14:paraId="15EC4F9A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25B69459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6865E628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14:paraId="6BEDA526" w14:textId="77777777" w:rsidR="00A36E3C" w:rsidRPr="004548FC" w:rsidRDefault="00A36E3C" w:rsidP="00A36E3C">
      <w:pPr>
        <w:rPr>
          <w:sz w:val="28"/>
          <w:szCs w:val="28"/>
        </w:rPr>
      </w:pPr>
      <w:r w:rsidRPr="004548FC">
        <w:rPr>
          <w:rFonts w:cs="TH SarabunPSK"/>
          <w:b/>
          <w:bCs/>
          <w:sz w:val="32"/>
          <w:szCs w:val="32"/>
          <w:u w:val="single"/>
          <w:cs/>
        </w:rPr>
        <w:t>หมายเหตุ</w:t>
      </w:r>
      <w:r w:rsidRPr="00A36E3C">
        <w:rPr>
          <w:rFonts w:cs="TH SarabunPSK"/>
          <w:sz w:val="32"/>
          <w:szCs w:val="32"/>
          <w:cs/>
        </w:rPr>
        <w:t xml:space="preserve"> </w:t>
      </w:r>
      <w:r w:rsidRPr="004548FC">
        <w:rPr>
          <w:rFonts w:cs="TH SarabunPSK"/>
          <w:sz w:val="28"/>
          <w:szCs w:val="28"/>
          <w:cs/>
        </w:rPr>
        <w:t>ข้อมูลสำคัญที่ต้องรวบรวมเพื่อใช้ประมาณการใช้งานของระบบ</w:t>
      </w:r>
    </w:p>
    <w:p w14:paraId="6C401E9E" w14:textId="6B146BBE" w:rsidR="004548FC" w:rsidRPr="004548FC" w:rsidRDefault="00A36E3C" w:rsidP="004548FC">
      <w:pPr>
        <w:pStyle w:val="ListParagraph"/>
        <w:numPr>
          <w:ilvl w:val="0"/>
          <w:numId w:val="6"/>
        </w:numPr>
        <w:ind w:left="993" w:hanging="426"/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กรณีจัดซื้อสิทธิ์บริการลักษณะ </w:t>
      </w:r>
      <w:r w:rsidRPr="004548FC">
        <w:rPr>
          <w:sz w:val="28"/>
          <w:szCs w:val="28"/>
        </w:rPr>
        <w:t xml:space="preserve">software-as-a-service </w:t>
      </w:r>
      <w:r w:rsidRPr="004548FC">
        <w:rPr>
          <w:rFonts w:cs="TH SarabunPSK"/>
          <w:sz w:val="28"/>
          <w:szCs w:val="28"/>
          <w:cs/>
        </w:rPr>
        <w:t xml:space="preserve">ให้ระบุปริมาณการใช้งานที่ต้องการสำหรับการจัดหาสิทธิ์นั้นๆ เช่น จำนวน </w:t>
      </w:r>
      <w:r w:rsidRPr="004548FC">
        <w:rPr>
          <w:sz w:val="28"/>
          <w:szCs w:val="28"/>
        </w:rPr>
        <w:t xml:space="preserve">active users </w:t>
      </w:r>
      <w:r w:rsidRPr="004548FC">
        <w:rPr>
          <w:rFonts w:cs="TH SarabunPSK"/>
          <w:sz w:val="28"/>
          <w:szCs w:val="28"/>
          <w:cs/>
        </w:rPr>
        <w:t>เป็นต้</w:t>
      </w:r>
      <w:r w:rsidR="004548FC" w:rsidRPr="004548FC">
        <w:rPr>
          <w:rFonts w:cs="TH SarabunPSK" w:hint="cs"/>
          <w:sz w:val="28"/>
          <w:szCs w:val="28"/>
          <w:cs/>
        </w:rPr>
        <w:t>น</w:t>
      </w:r>
    </w:p>
    <w:p w14:paraId="5F9DEA0F" w14:textId="77777777" w:rsidR="004548FC" w:rsidRPr="004548FC" w:rsidRDefault="00A36E3C" w:rsidP="00A36E3C">
      <w:pPr>
        <w:pStyle w:val="ListParagraph"/>
        <w:numPr>
          <w:ilvl w:val="0"/>
          <w:numId w:val="6"/>
        </w:numPr>
        <w:ind w:left="993" w:hanging="426"/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>ประมาณการผู้ใช้งานระบบ เช่น</w:t>
      </w:r>
    </w:p>
    <w:p w14:paraId="562BF27B" w14:textId="77777777" w:rsidR="004548FC" w:rsidRPr="004548FC" w:rsidRDefault="00A36E3C" w:rsidP="00A36E3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ข้อมูล </w:t>
      </w:r>
      <w:r w:rsidRPr="004548FC">
        <w:rPr>
          <w:sz w:val="28"/>
          <w:szCs w:val="28"/>
        </w:rPr>
        <w:t>pageviews (</w:t>
      </w:r>
      <w:r w:rsidRPr="004548FC">
        <w:rPr>
          <w:rFonts w:cs="TH SarabunPSK"/>
          <w:sz w:val="28"/>
          <w:szCs w:val="28"/>
          <w:cs/>
        </w:rPr>
        <w:t>กรณีเป็นเว็บไซต์)</w:t>
      </w:r>
    </w:p>
    <w:p w14:paraId="78536795" w14:textId="7F00A0F6" w:rsidR="00A36E3C" w:rsidRPr="004548FC" w:rsidRDefault="00A36E3C" w:rsidP="00A36E3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ข้อมูล </w:t>
      </w:r>
      <w:r w:rsidRPr="004548FC">
        <w:rPr>
          <w:sz w:val="28"/>
          <w:szCs w:val="28"/>
        </w:rPr>
        <w:t xml:space="preserve">transactions </w:t>
      </w:r>
      <w:r w:rsidRPr="004548FC">
        <w:rPr>
          <w:rFonts w:cs="TH SarabunPSK"/>
          <w:sz w:val="28"/>
          <w:szCs w:val="28"/>
          <w:cs/>
        </w:rPr>
        <w:t>ที่อาจเกิดขึ้น</w:t>
      </w:r>
    </w:p>
    <w:p w14:paraId="32B9A82E" w14:textId="23E30F64" w:rsidR="00A36E3C" w:rsidRPr="004548FC" w:rsidRDefault="00A36E3C" w:rsidP="004548FC">
      <w:pPr>
        <w:pStyle w:val="ListParagraph"/>
        <w:numPr>
          <w:ilvl w:val="0"/>
          <w:numId w:val="7"/>
        </w:numPr>
        <w:tabs>
          <w:tab w:val="left" w:pos="993"/>
        </w:tabs>
        <w:ind w:hanging="153"/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ขนาดของข้อมูล เช่น </w:t>
      </w:r>
    </w:p>
    <w:p w14:paraId="284C230A" w14:textId="77777777" w:rsidR="004548FC" w:rsidRPr="004548FC" w:rsidRDefault="00A36E3C" w:rsidP="00A36E3C">
      <w:pPr>
        <w:pStyle w:val="ListParagraph"/>
        <w:numPr>
          <w:ilvl w:val="2"/>
          <w:numId w:val="7"/>
        </w:numPr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>ข้อมูลที่จัดเก็บเพื่อให้เข้าถึงได้โดยผู้ใช้งาน (</w:t>
      </w:r>
      <w:r w:rsidRPr="004548FC">
        <w:rPr>
          <w:sz w:val="28"/>
          <w:szCs w:val="28"/>
        </w:rPr>
        <w:t>contents)</w:t>
      </w:r>
    </w:p>
    <w:p w14:paraId="1A607724" w14:textId="3CC68E41" w:rsidR="00A36E3C" w:rsidRPr="004548FC" w:rsidRDefault="00A36E3C" w:rsidP="00A36E3C">
      <w:pPr>
        <w:pStyle w:val="ListParagraph"/>
        <w:numPr>
          <w:ilvl w:val="2"/>
          <w:numId w:val="7"/>
        </w:numPr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ข้อมูลที่ผู้ใช้งาน </w:t>
      </w:r>
      <w:r w:rsidRPr="004548FC">
        <w:rPr>
          <w:sz w:val="28"/>
          <w:szCs w:val="28"/>
        </w:rPr>
        <w:t xml:space="preserve">upload </w:t>
      </w:r>
      <w:r w:rsidRPr="004548FC">
        <w:rPr>
          <w:rFonts w:cs="TH SarabunPSK"/>
          <w:sz w:val="28"/>
          <w:szCs w:val="28"/>
          <w:cs/>
        </w:rPr>
        <w:t>เข้าสู่ระบบ (</w:t>
      </w:r>
      <w:r w:rsidRPr="004548FC">
        <w:rPr>
          <w:sz w:val="28"/>
          <w:szCs w:val="28"/>
        </w:rPr>
        <w:t xml:space="preserve">x </w:t>
      </w:r>
      <w:r w:rsidRPr="004548FC">
        <w:rPr>
          <w:rFonts w:cs="TH SarabunPSK"/>
          <w:sz w:val="28"/>
          <w:szCs w:val="28"/>
          <w:cs/>
        </w:rPr>
        <w:t>ประมาณการธุรกรรม)</w:t>
      </w:r>
    </w:p>
    <w:p w14:paraId="01C76564" w14:textId="2484BB68" w:rsidR="00A36E3C" w:rsidRPr="004548FC" w:rsidRDefault="00A36E3C" w:rsidP="004548FC">
      <w:pPr>
        <w:pStyle w:val="ListParagraph"/>
        <w:numPr>
          <w:ilvl w:val="0"/>
          <w:numId w:val="7"/>
        </w:numPr>
        <w:tabs>
          <w:tab w:val="left" w:pos="993"/>
        </w:tabs>
        <w:ind w:hanging="153"/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>ประมาณการปริมาณการใช้งานพร้อมกันที่อาจเกิดขึ้นสูงสุด (</w:t>
      </w:r>
      <w:r w:rsidRPr="004548FC">
        <w:rPr>
          <w:sz w:val="28"/>
          <w:szCs w:val="28"/>
        </w:rPr>
        <w:t>concurrent access)</w:t>
      </w:r>
    </w:p>
    <w:p w14:paraId="5989617A" w14:textId="5BAED1A4" w:rsidR="00A36E3C" w:rsidRPr="004548FC" w:rsidRDefault="00A36E3C" w:rsidP="004548FC">
      <w:pPr>
        <w:pStyle w:val="ListParagraph"/>
        <w:numPr>
          <w:ilvl w:val="1"/>
          <w:numId w:val="7"/>
        </w:numPr>
        <w:ind w:firstLine="403"/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หากท่านพบว่า ระบบท่านอาจมี </w:t>
      </w:r>
      <w:r w:rsidRPr="004548FC">
        <w:rPr>
          <w:sz w:val="28"/>
          <w:szCs w:val="28"/>
        </w:rPr>
        <w:t xml:space="preserve">concurrent access </w:t>
      </w:r>
      <w:r w:rsidRPr="004548FC">
        <w:rPr>
          <w:rFonts w:cs="TH SarabunPSK"/>
          <w:sz w:val="28"/>
          <w:szCs w:val="28"/>
          <w:cs/>
        </w:rPr>
        <w:t>ที่สูง (เช่น มากกว่า 1,000</w:t>
      </w:r>
      <w:r w:rsidRPr="004548FC">
        <w:rPr>
          <w:sz w:val="28"/>
          <w:szCs w:val="28"/>
        </w:rPr>
        <w:t xml:space="preserve"> transactions per sec) </w:t>
      </w:r>
      <w:r w:rsidRPr="004548FC">
        <w:rPr>
          <w:rFonts w:cs="TH SarabunPSK"/>
          <w:sz w:val="28"/>
          <w:szCs w:val="28"/>
          <w:cs/>
        </w:rPr>
        <w:t>ให้ปรึกษาผู้ให้บริการ</w:t>
      </w:r>
    </w:p>
    <w:p w14:paraId="49DA87B6" w14:textId="024742FA" w:rsidR="00A36E3C" w:rsidRPr="004548FC" w:rsidRDefault="00A36E3C" w:rsidP="004548FC">
      <w:pPr>
        <w:pStyle w:val="ListParagraph"/>
        <w:numPr>
          <w:ilvl w:val="0"/>
          <w:numId w:val="8"/>
        </w:numPr>
        <w:tabs>
          <w:tab w:val="left" w:pos="993"/>
        </w:tabs>
        <w:ind w:hanging="153"/>
        <w:rPr>
          <w:sz w:val="28"/>
          <w:szCs w:val="28"/>
        </w:rPr>
        <w:sectPr w:rsidR="00A36E3C" w:rsidRPr="004548FC" w:rsidSect="00DD63A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4548FC">
        <w:rPr>
          <w:rFonts w:cs="TH SarabunPSK"/>
          <w:sz w:val="28"/>
          <w:szCs w:val="28"/>
          <w:cs/>
        </w:rPr>
        <w:t xml:space="preserve">ระดับความเสี่ยงของข้อมูลที่จัดเก็บ เพื่อเลือกใช้บริการเพิ่มเติมด้านความปลอดภัย เช่น </w:t>
      </w:r>
      <w:r w:rsidRPr="004548FC">
        <w:rPr>
          <w:sz w:val="28"/>
          <w:szCs w:val="28"/>
        </w:rPr>
        <w:t xml:space="preserve">web application firewall, DDoS protection </w:t>
      </w:r>
      <w:r w:rsidRPr="004548FC">
        <w:rPr>
          <w:rFonts w:cs="TH SarabunPSK"/>
          <w:sz w:val="28"/>
          <w:szCs w:val="28"/>
          <w:cs/>
        </w:rPr>
        <w:t>เป็นต้น</w:t>
      </w:r>
    </w:p>
    <w:p w14:paraId="2336926D" w14:textId="1BB77F8F" w:rsidR="004548FC" w:rsidRPr="004548FC" w:rsidRDefault="004548FC" w:rsidP="004548FC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ED4FF7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4548FC">
        <w:rPr>
          <w:rFonts w:cs="TH SarabunPSK"/>
          <w:b/>
          <w:bCs/>
          <w:sz w:val="32"/>
          <w:szCs w:val="32"/>
          <w:cs/>
        </w:rPr>
        <w:t>สรุป ระบบ/กิจกรรม งบประมาณ ประเภทข้อมูลและรูปแบบการใช้บริการคลาว</w:t>
      </w:r>
      <w:proofErr w:type="spellStart"/>
      <w:r w:rsidRPr="004548FC">
        <w:rPr>
          <w:rFonts w:cs="TH SarabunPSK"/>
          <w:b/>
          <w:bCs/>
          <w:sz w:val="32"/>
          <w:szCs w:val="32"/>
          <w:cs/>
        </w:rPr>
        <w:t>ด์</w:t>
      </w:r>
      <w:proofErr w:type="spellEnd"/>
      <w:r w:rsidRPr="004548FC">
        <w:rPr>
          <w:rFonts w:cs="TH SarabunPSK"/>
          <w:b/>
          <w:bCs/>
          <w:sz w:val="32"/>
          <w:szCs w:val="32"/>
          <w:cs/>
        </w:rPr>
        <w:t xml:space="preserve"> ภายใต้โครงการ</w:t>
      </w:r>
    </w:p>
    <w:p w14:paraId="489FD22C" w14:textId="5D1A6FA6" w:rsidR="00C218CA" w:rsidRDefault="00C218CA" w:rsidP="00C218CA">
      <w:pPr>
        <w:rPr>
          <w:b/>
          <w:bCs/>
          <w:sz w:val="32"/>
          <w:szCs w:val="32"/>
        </w:rPr>
      </w:pPr>
      <w:r w:rsidRPr="00C218CA">
        <w:rPr>
          <w:rFonts w:hint="cs"/>
          <w:b/>
          <w:bCs/>
          <w:sz w:val="32"/>
          <w:szCs w:val="32"/>
          <w:u w:val="single"/>
          <w:cs/>
        </w:rPr>
        <w:t xml:space="preserve">ตาราง </w:t>
      </w:r>
      <w:r w:rsidRPr="00C218CA">
        <w:rPr>
          <w:b/>
          <w:bCs/>
          <w:sz w:val="32"/>
          <w:szCs w:val="32"/>
          <w:u w:val="single"/>
        </w:rPr>
        <w:t>1</w:t>
      </w:r>
      <w:r w:rsidRPr="00C218CA">
        <w:rPr>
          <w:b/>
          <w:bCs/>
          <w:sz w:val="32"/>
          <w:szCs w:val="32"/>
        </w:rPr>
        <w:t xml:space="preserve"> </w:t>
      </w:r>
      <w:r w:rsidRPr="00C218CA">
        <w:rPr>
          <w:rFonts w:hint="cs"/>
          <w:b/>
          <w:bCs/>
          <w:sz w:val="32"/>
          <w:szCs w:val="32"/>
          <w:cs/>
        </w:rPr>
        <w:t>โปรดระบุชื่อระบบ/กิจกรรม งบประมาณ ประเภทข้อมูลและรูปแบบการใช้บริการคลาว</w:t>
      </w:r>
      <w:proofErr w:type="spellStart"/>
      <w:r w:rsidRPr="00C218CA">
        <w:rPr>
          <w:rFonts w:hint="cs"/>
          <w:b/>
          <w:bCs/>
          <w:sz w:val="32"/>
          <w:szCs w:val="32"/>
          <w:cs/>
        </w:rPr>
        <w:t>ด์</w:t>
      </w:r>
      <w:proofErr w:type="spellEnd"/>
      <w:r w:rsidRPr="00C218CA">
        <w:rPr>
          <w:rFonts w:hint="cs"/>
          <w:b/>
          <w:bCs/>
          <w:sz w:val="32"/>
          <w:szCs w:val="32"/>
          <w:cs/>
        </w:rPr>
        <w:t xml:space="preserve"> ภายใต้โครงการ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385"/>
        <w:gridCol w:w="2177"/>
        <w:gridCol w:w="1798"/>
        <w:gridCol w:w="552"/>
        <w:gridCol w:w="319"/>
        <w:gridCol w:w="264"/>
        <w:gridCol w:w="607"/>
        <w:gridCol w:w="463"/>
        <w:gridCol w:w="409"/>
        <w:gridCol w:w="488"/>
        <w:gridCol w:w="383"/>
        <w:gridCol w:w="323"/>
        <w:gridCol w:w="548"/>
        <w:gridCol w:w="99"/>
        <w:gridCol w:w="773"/>
        <w:gridCol w:w="623"/>
        <w:gridCol w:w="248"/>
        <w:gridCol w:w="844"/>
        <w:gridCol w:w="27"/>
        <w:gridCol w:w="872"/>
        <w:gridCol w:w="332"/>
        <w:gridCol w:w="539"/>
        <w:gridCol w:w="228"/>
        <w:gridCol w:w="644"/>
      </w:tblGrid>
      <w:tr w:rsidR="00324D7C" w:rsidRPr="00EC17AE" w14:paraId="62BF5D56" w14:textId="77777777" w:rsidTr="009C78B7">
        <w:tc>
          <w:tcPr>
            <w:tcW w:w="385" w:type="dxa"/>
            <w:vMerge w:val="restart"/>
            <w:shd w:val="clear" w:color="auto" w:fill="CAEDFB" w:themeFill="accent4" w:themeFillTint="33"/>
            <w:vAlign w:val="center"/>
          </w:tcPr>
          <w:p w14:paraId="4CED9FC4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77" w:type="dxa"/>
            <w:vMerge w:val="restart"/>
            <w:shd w:val="clear" w:color="auto" w:fill="CAEDFB" w:themeFill="accent4" w:themeFillTint="33"/>
            <w:vAlign w:val="center"/>
          </w:tcPr>
          <w:p w14:paraId="5317069B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  <w:cs/>
              </w:rPr>
              <w:t>ชื่อระบบ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798" w:type="dxa"/>
            <w:vMerge w:val="restart"/>
            <w:shd w:val="clear" w:color="auto" w:fill="CAEDFB" w:themeFill="accent4" w:themeFillTint="33"/>
            <w:vAlign w:val="center"/>
          </w:tcPr>
          <w:p w14:paraId="3565516F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  <w:cs/>
              </w:rPr>
              <w:t xml:space="preserve">งบประมาณ 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 w:rsidRPr="000C665F">
              <w:rPr>
                <w:rFonts w:hint="cs"/>
                <w:b/>
                <w:bCs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2614" w:type="dxa"/>
            <w:gridSpan w:val="6"/>
            <w:shd w:val="clear" w:color="auto" w:fill="CAEDFB" w:themeFill="accent4" w:themeFillTint="33"/>
            <w:vAlign w:val="center"/>
          </w:tcPr>
          <w:p w14:paraId="0AF1E319" w14:textId="77777777" w:rsidR="00324D7C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การจัดหาบริการคลาว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cs/>
              </w:rPr>
              <w:t>ด์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cs/>
              </w:rPr>
              <w:t>สำหรับ</w:t>
            </w:r>
          </w:p>
          <w:p w14:paraId="7CA1EC67" w14:textId="77777777" w:rsidR="00324D7C" w:rsidRPr="00E34A9C" w:rsidRDefault="00324D7C" w:rsidP="009C78B7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ระบบ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14" w:type="dxa"/>
            <w:gridSpan w:val="6"/>
            <w:shd w:val="clear" w:color="auto" w:fill="CAEDFB" w:themeFill="accent4" w:themeFillTint="33"/>
            <w:vAlign w:val="center"/>
          </w:tcPr>
          <w:p w14:paraId="6AF71FB4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รู</w:t>
            </w:r>
            <w:r w:rsidRPr="00BB242A">
              <w:rPr>
                <w:b/>
                <w:bCs/>
                <w:sz w:val="28"/>
                <w:szCs w:val="28"/>
                <w:cs/>
              </w:rPr>
              <w:t>ปแบบบริการบนระบบคลาว</w:t>
            </w:r>
            <w:proofErr w:type="spellStart"/>
            <w:r w:rsidRPr="00BB242A">
              <w:rPr>
                <w:b/>
                <w:bCs/>
                <w:sz w:val="28"/>
                <w:szCs w:val="28"/>
                <w:cs/>
              </w:rPr>
              <w:t>ด์</w:t>
            </w:r>
            <w:proofErr w:type="spellEnd"/>
          </w:p>
        </w:tc>
        <w:tc>
          <w:tcPr>
            <w:tcW w:w="2614" w:type="dxa"/>
            <w:gridSpan w:val="5"/>
            <w:shd w:val="clear" w:color="auto" w:fill="CAEDFB" w:themeFill="accent4" w:themeFillTint="33"/>
            <w:vAlign w:val="center"/>
          </w:tcPr>
          <w:p w14:paraId="25883900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ประเภทบริการ</w:t>
            </w:r>
          </w:p>
        </w:tc>
        <w:tc>
          <w:tcPr>
            <w:tcW w:w="1743" w:type="dxa"/>
            <w:gridSpan w:val="4"/>
            <w:shd w:val="clear" w:color="auto" w:fill="CAEDFB" w:themeFill="accent4" w:themeFillTint="33"/>
            <w:vAlign w:val="center"/>
          </w:tcPr>
          <w:p w14:paraId="75FF6B2C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ประเภทคลาว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cs/>
              </w:rPr>
              <w:t>ด์</w:t>
            </w:r>
            <w:proofErr w:type="spellEnd"/>
          </w:p>
        </w:tc>
      </w:tr>
      <w:tr w:rsidR="00324D7C" w:rsidRPr="00EC17AE" w14:paraId="1ED63078" w14:textId="77777777" w:rsidTr="009C78B7">
        <w:tc>
          <w:tcPr>
            <w:tcW w:w="385" w:type="dxa"/>
            <w:vMerge/>
            <w:shd w:val="clear" w:color="auto" w:fill="CAEDFB" w:themeFill="accent4" w:themeFillTint="33"/>
            <w:vAlign w:val="center"/>
          </w:tcPr>
          <w:p w14:paraId="626C8AE0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  <w:shd w:val="clear" w:color="auto" w:fill="CAEDFB" w:themeFill="accent4" w:themeFillTint="33"/>
            <w:vAlign w:val="center"/>
          </w:tcPr>
          <w:p w14:paraId="79189D05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vMerge/>
            <w:shd w:val="clear" w:color="auto" w:fill="CAEDFB" w:themeFill="accent4" w:themeFillTint="33"/>
            <w:vAlign w:val="center"/>
          </w:tcPr>
          <w:p w14:paraId="404CCD5D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5D6F4F10" w14:textId="77777777" w:rsidR="00324D7C" w:rsidRPr="00E34A9C" w:rsidRDefault="00324D7C" w:rsidP="009C7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34A9C">
              <w:rPr>
                <w:rFonts w:hint="cs"/>
                <w:b/>
                <w:bCs/>
                <w:sz w:val="22"/>
                <w:szCs w:val="22"/>
                <w:cs/>
              </w:rPr>
              <w:t>ใหม่หรือขยายผล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1238F055" w14:textId="77777777" w:rsidR="00324D7C" w:rsidRPr="00E34A9C" w:rsidRDefault="00324D7C" w:rsidP="009C7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34A9C">
              <w:rPr>
                <w:rFonts w:hint="cs"/>
                <w:b/>
                <w:bCs/>
                <w:sz w:val="22"/>
                <w:szCs w:val="22"/>
                <w:cs/>
              </w:rPr>
              <w:t>บำรุง</w:t>
            </w:r>
          </w:p>
          <w:p w14:paraId="2D68A65A" w14:textId="77777777" w:rsidR="00324D7C" w:rsidRPr="00E34A9C" w:rsidRDefault="00324D7C" w:rsidP="009C7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34A9C">
              <w:rPr>
                <w:rFonts w:hint="cs"/>
                <w:b/>
                <w:bCs/>
                <w:sz w:val="22"/>
                <w:szCs w:val="22"/>
                <w:cs/>
              </w:rPr>
              <w:t>รักษา</w:t>
            </w:r>
          </w:p>
        </w:tc>
        <w:tc>
          <w:tcPr>
            <w:tcW w:w="872" w:type="dxa"/>
            <w:gridSpan w:val="2"/>
            <w:shd w:val="clear" w:color="auto" w:fill="CAEDFB" w:themeFill="accent4" w:themeFillTint="33"/>
            <w:vAlign w:val="center"/>
          </w:tcPr>
          <w:p w14:paraId="22C28A63" w14:textId="77777777" w:rsidR="00324D7C" w:rsidRPr="00E34A9C" w:rsidRDefault="00324D7C" w:rsidP="009C7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34A9C">
              <w:rPr>
                <w:rFonts w:hint="cs"/>
                <w:b/>
                <w:bCs/>
                <w:sz w:val="22"/>
                <w:szCs w:val="22"/>
                <w:cs/>
              </w:rPr>
              <w:t>ไม่เกี่ยวข้องกับบริการคลาว</w:t>
            </w:r>
            <w:proofErr w:type="spellStart"/>
            <w:r w:rsidRPr="00E34A9C">
              <w:rPr>
                <w:rFonts w:hint="cs"/>
                <w:b/>
                <w:bCs/>
                <w:sz w:val="22"/>
                <w:szCs w:val="22"/>
                <w:cs/>
              </w:rPr>
              <w:t>ด์</w:t>
            </w:r>
            <w:proofErr w:type="spellEnd"/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1C43BA94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IaaS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6D598599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PaaS</w:t>
            </w:r>
          </w:p>
        </w:tc>
        <w:tc>
          <w:tcPr>
            <w:tcW w:w="872" w:type="dxa"/>
            <w:gridSpan w:val="2"/>
            <w:shd w:val="clear" w:color="auto" w:fill="CAEDFB" w:themeFill="accent4" w:themeFillTint="33"/>
            <w:vAlign w:val="center"/>
          </w:tcPr>
          <w:p w14:paraId="1E672383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SaaS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75CA25D7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Official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671A8D5C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Protected</w:t>
            </w:r>
          </w:p>
        </w:tc>
        <w:tc>
          <w:tcPr>
            <w:tcW w:w="872" w:type="dxa"/>
            <w:shd w:val="clear" w:color="auto" w:fill="CAEDFB" w:themeFill="accent4" w:themeFillTint="33"/>
            <w:vAlign w:val="center"/>
          </w:tcPr>
          <w:p w14:paraId="00ADDDC3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Top Secret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2921456D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Public</w:t>
            </w:r>
          </w:p>
        </w:tc>
        <w:tc>
          <w:tcPr>
            <w:tcW w:w="872" w:type="dxa"/>
            <w:gridSpan w:val="2"/>
            <w:shd w:val="clear" w:color="auto" w:fill="CAEDFB" w:themeFill="accent4" w:themeFillTint="33"/>
            <w:vAlign w:val="center"/>
          </w:tcPr>
          <w:p w14:paraId="7C713A4A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Private</w:t>
            </w:r>
          </w:p>
        </w:tc>
      </w:tr>
      <w:tr w:rsidR="00324D7C" w:rsidRPr="00EC17AE" w14:paraId="4A546CC0" w14:textId="77777777" w:rsidTr="009C78B7">
        <w:tc>
          <w:tcPr>
            <w:tcW w:w="385" w:type="dxa"/>
          </w:tcPr>
          <w:p w14:paraId="1A0E25F7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2BD33B51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619749F2" w14:textId="77777777" w:rsidR="00324D7C" w:rsidRPr="00EC17AE" w:rsidRDefault="00324D7C" w:rsidP="009C78B7">
            <w:pPr>
              <w:jc w:val="right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43234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vAlign w:val="center"/>
              </w:tcPr>
              <w:p w14:paraId="03FCB99C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94754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vAlign w:val="center"/>
              </w:tcPr>
              <w:p w14:paraId="1169505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10527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vAlign w:val="center"/>
              </w:tcPr>
              <w:p w14:paraId="103BFC11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07110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vAlign w:val="center"/>
              </w:tcPr>
              <w:p w14:paraId="6841BF36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58313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vAlign w:val="center"/>
              </w:tcPr>
              <w:p w14:paraId="3D516CCF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28269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vAlign w:val="center"/>
              </w:tcPr>
              <w:p w14:paraId="77C81424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06399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51B9AC34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7043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5B101BEF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93966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</w:tcPr>
              <w:p w14:paraId="140C7FE3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01380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3E92D5B2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54185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</w:tcPr>
              <w:p w14:paraId="221CEA47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EC17AE" w14:paraId="2067B3A6" w14:textId="77777777" w:rsidTr="009C78B7">
        <w:tc>
          <w:tcPr>
            <w:tcW w:w="385" w:type="dxa"/>
          </w:tcPr>
          <w:p w14:paraId="23DCDC1E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6AF5209F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58F156AA" w14:textId="77777777" w:rsidR="00324D7C" w:rsidRPr="00EC17AE" w:rsidRDefault="00324D7C" w:rsidP="009C78B7">
            <w:pPr>
              <w:jc w:val="right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26508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3D96AEF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42569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58C3398F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04161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</w:tcPr>
              <w:p w14:paraId="5483F824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9514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65D36B12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7841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7ABF8440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9237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</w:tcPr>
              <w:p w14:paraId="20418EFA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46889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0E16CCE3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64170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1BBEDF8F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99024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</w:tcPr>
              <w:p w14:paraId="0493222E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58970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1B92FF27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74865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</w:tcPr>
              <w:p w14:paraId="715336BC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EC17AE" w14:paraId="1D74F741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4563A9C4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1B74A277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64897609" w14:textId="77777777" w:rsidR="00324D7C" w:rsidRPr="00EC17AE" w:rsidRDefault="00324D7C" w:rsidP="009C78B7">
            <w:pPr>
              <w:jc w:val="right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89487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8822A10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7450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49465C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4724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4C116573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48265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26DC4AB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3686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81EB06E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70470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2C6363C6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09886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7BF76769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90684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D472818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67701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0DDA11CA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01768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1E92989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74300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68EB1441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28F240A6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2B3E49D6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0FA36CB0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B8D5C87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82064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923708C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74029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6FA18BF7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10175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23836C2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8884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3D903E4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8038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3776EEA3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03715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68ADAE84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6230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6A0CECD8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2018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CE71415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83545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17FA158A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59461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7019138A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5481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0D0F8F1F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7BCD9F5E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70A6F678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504A5573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4EBD005B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65229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3C38C42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54080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3FE89AB7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45425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5984370B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4446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04095A9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94234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8BA471E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45947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6D4711C1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80365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A80FA5E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07258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2111DFA9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54720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45BE255E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38537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2AAC7239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20172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34A6BDD7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43CF48B4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1A67D72E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1CB6C745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2B076774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14:paraId="56188842" w14:textId="77777777" w:rsidR="00324D7C" w:rsidRDefault="00000000" w:rsidP="009C78B7">
            <w:pPr>
              <w:jc w:val="center"/>
              <w:rPr>
                <w:sz w:val="28"/>
                <w:szCs w:val="28"/>
                <w:cs/>
              </w:rPr>
            </w:pPr>
            <w:sdt>
              <w:sdtPr>
                <w:rPr>
                  <w:sz w:val="28"/>
                  <w:szCs w:val="28"/>
                  <w:cs/>
                </w:rPr>
                <w:id w:val="110593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D7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  <w:cs/>
            </w:rPr>
            <w:id w:val="207608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63031E2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37365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01F65FC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14:paraId="63C5235E" w14:textId="77777777" w:rsidR="00324D7C" w:rsidRPr="00E866D4" w:rsidRDefault="00000000" w:rsidP="009C78B7">
            <w:pPr>
              <w:jc w:val="center"/>
              <w:rPr>
                <w:sz w:val="28"/>
                <w:szCs w:val="28"/>
                <w:cs/>
              </w:rPr>
            </w:pPr>
            <w:sdt>
              <w:sdtPr>
                <w:rPr>
                  <w:sz w:val="28"/>
                  <w:szCs w:val="28"/>
                  <w:cs/>
                </w:rPr>
                <w:id w:val="-2928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D7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  <w:cs/>
            </w:rPr>
            <w:id w:val="-3800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1CEAB155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74846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72A1CEBC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34821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484FFBA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16158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3D535F1B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22294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42747529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38259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8BF8462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95695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364658F4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185B5DCE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022506D9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6184640F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2EFF7A41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69689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1A01E230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974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54F055B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02478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538D5D8F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4303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714B0732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62943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665FF79B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2710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0AAAEBA0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36231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A1E0555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72452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CBF6E29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00232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66F20464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08712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6D9F66F0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26866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173CF3A2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3FE0A97E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042A540C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66E70A47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48822F4B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154100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55D207F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7117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20B4703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21288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4541E424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56664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BDA2414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80877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AA6D56D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18967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7D569F58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27961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7F2BF09F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6424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3BAF521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59609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465AC615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60199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236DFE54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73843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4DC2A92B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3F98696E" w14:textId="77777777" w:rsidTr="00324D7C">
        <w:tc>
          <w:tcPr>
            <w:tcW w:w="385" w:type="dxa"/>
            <w:tcBorders>
              <w:bottom w:val="single" w:sz="4" w:space="0" w:color="auto"/>
            </w:tcBorders>
          </w:tcPr>
          <w:p w14:paraId="28D31C91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45FBBFB1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65F5BB0C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91031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1F159BB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5246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1B03ABF3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26807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76E85567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48284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A213F3D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50549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7883D382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89793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745625F3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63698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27FAC1B5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46215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9E5FBEB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80280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66FE44EE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5474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3A74124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6447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027AE463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2B9FB400" w14:textId="77777777" w:rsidTr="00324D7C"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17508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9D1C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งบประมาณรวม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06EEF8D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8A66D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571E7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F62BE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BD2DD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538D5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22755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BCD90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9AD15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1D912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15B3B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5E283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</w:tr>
      <w:tr w:rsidR="00324D7C" w:rsidRPr="000C665F" w14:paraId="63C48957" w14:textId="77777777" w:rsidTr="00324D7C"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939DF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BDD9A2" w14:textId="77777777" w:rsidR="00324D7C" w:rsidRDefault="00324D7C" w:rsidP="009C78B7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งบประมาณในการจัดหาระบบหรือบริการคลาว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cs/>
              </w:rPr>
              <w:t>ด์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7052E97A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3CE0E" w14:textId="77777777" w:rsidR="00324D7C" w:rsidRPr="003D1BB9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4B5BE" w14:textId="77777777" w:rsidR="00324D7C" w:rsidRPr="003D1BB9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D1EE1" w14:textId="77777777" w:rsidR="00324D7C" w:rsidRPr="003D1BB9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663F3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51C53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C54B9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B1C5D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C0FD9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8DF88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44D3B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233AEC5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</w:tr>
    </w:tbl>
    <w:p w14:paraId="041C27D2" w14:textId="77777777" w:rsidR="00324D7C" w:rsidRPr="00324D7C" w:rsidRDefault="00324D7C" w:rsidP="00C218CA">
      <w:pPr>
        <w:rPr>
          <w:color w:val="FF0000"/>
          <w:sz w:val="32"/>
          <w:szCs w:val="32"/>
          <w:cs/>
        </w:rPr>
      </w:pPr>
    </w:p>
    <w:p w14:paraId="7EF4E5D0" w14:textId="77777777" w:rsidR="00C218CA" w:rsidRDefault="00C218CA" w:rsidP="00B47BEA">
      <w:pPr>
        <w:rPr>
          <w:b/>
          <w:bCs/>
          <w:sz w:val="32"/>
          <w:szCs w:val="32"/>
        </w:rPr>
        <w:sectPr w:rsidR="00C218CA" w:rsidSect="00A74C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24499BB" w14:textId="3B73ACCB" w:rsidR="00C218CA" w:rsidRPr="00C218CA" w:rsidRDefault="00C218CA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C218CA">
        <w:rPr>
          <w:rFonts w:cs="TH SarabunPSK"/>
          <w:b/>
          <w:bCs/>
          <w:sz w:val="32"/>
          <w:szCs w:val="32"/>
          <w:cs/>
        </w:rPr>
        <w:t>ลักษณะโครงการที่ดำเนินการ</w:t>
      </w:r>
    </w:p>
    <w:p w14:paraId="5BD568CF" w14:textId="77777777" w:rsidR="00C218CA" w:rsidRPr="00C218CA" w:rsidRDefault="00000000" w:rsidP="00C218CA">
      <w:pPr>
        <w:tabs>
          <w:tab w:val="left" w:pos="6078"/>
        </w:tabs>
        <w:spacing w:after="0"/>
        <w:ind w:firstLine="720"/>
        <w:rPr>
          <w:sz w:val="32"/>
          <w:szCs w:val="32"/>
          <w:cs/>
        </w:rPr>
      </w:pPr>
      <w:sdt>
        <w:sdtPr>
          <w:rPr>
            <w:sz w:val="32"/>
            <w:szCs w:val="32"/>
            <w:cs/>
          </w:rPr>
          <w:id w:val="-6774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</w:rPr>
        <w:t xml:space="preserve"> </w:t>
      </w:r>
      <w:r w:rsidR="00C218CA" w:rsidRPr="00C218CA">
        <w:rPr>
          <w:sz w:val="32"/>
          <w:szCs w:val="32"/>
          <w:cs/>
        </w:rPr>
        <w:t>โครงการใหม่</w:t>
      </w:r>
      <w:r w:rsidR="00C218CA" w:rsidRPr="00C218CA">
        <w:rPr>
          <w:sz w:val="32"/>
          <w:szCs w:val="32"/>
        </w:rPr>
        <w:tab/>
        <w:t xml:space="preserve"> </w:t>
      </w:r>
    </w:p>
    <w:p w14:paraId="2522A8C3" w14:textId="04186403" w:rsidR="00C218CA" w:rsidRPr="00C218CA" w:rsidRDefault="00000000" w:rsidP="00C218CA">
      <w:pPr>
        <w:spacing w:after="0"/>
        <w:ind w:left="993" w:hanging="287"/>
        <w:rPr>
          <w:i/>
          <w:iCs/>
          <w:color w:val="FF0000"/>
          <w:sz w:val="28"/>
          <w:szCs w:val="28"/>
          <w:cs/>
        </w:rPr>
      </w:pPr>
      <w:sdt>
        <w:sdtPr>
          <w:rPr>
            <w:sz w:val="32"/>
            <w:szCs w:val="32"/>
            <w:cs/>
          </w:rPr>
          <w:id w:val="73197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โครงการ</w:t>
      </w:r>
      <w:r w:rsidR="00C218CA" w:rsidRPr="00B97365">
        <w:rPr>
          <w:b/>
          <w:bCs/>
          <w:sz w:val="32"/>
          <w:szCs w:val="32"/>
          <w:cs/>
        </w:rPr>
        <w:t>ต่อเนื่องภายใต้</w:t>
      </w:r>
      <w:r w:rsidR="00C218CA" w:rsidRPr="00B97365">
        <w:rPr>
          <w:rFonts w:hint="cs"/>
          <w:b/>
          <w:bCs/>
          <w:sz w:val="32"/>
          <w:szCs w:val="32"/>
          <w:cs/>
        </w:rPr>
        <w:t>แผนงาน</w:t>
      </w:r>
      <w:r w:rsidR="00C218CA" w:rsidRPr="00B97365">
        <w:rPr>
          <w:b/>
          <w:bCs/>
          <w:sz w:val="32"/>
          <w:szCs w:val="32"/>
          <w:cs/>
        </w:rPr>
        <w:t>บูรณาการรัฐบาลดิจิทัล</w:t>
      </w:r>
      <w:r w:rsidR="00C218CA" w:rsidRPr="00C218CA">
        <w:rPr>
          <w:sz w:val="32"/>
          <w:szCs w:val="32"/>
          <w:cs/>
        </w:rPr>
        <w:t xml:space="preserve"> </w:t>
      </w:r>
      <w:r w:rsidR="00C218CA" w:rsidRPr="00C218CA">
        <w:rPr>
          <w:sz w:val="32"/>
          <w:szCs w:val="32"/>
        </w:rPr>
        <w:t xml:space="preserve"> </w:t>
      </w:r>
      <w:r w:rsidR="00C218CA">
        <w:rPr>
          <w:sz w:val="32"/>
          <w:szCs w:val="32"/>
        </w:rPr>
        <w:br/>
      </w:r>
      <w:r w:rsidR="00C218CA" w:rsidRPr="00C218CA">
        <w:rPr>
          <w:rFonts w:hint="cs"/>
          <w:i/>
          <w:iCs/>
          <w:color w:val="FF0000"/>
          <w:sz w:val="28"/>
          <w:szCs w:val="28"/>
          <w:cs/>
        </w:rPr>
        <w:t xml:space="preserve">(โปรดระบุปีที่เริ่มต้นดำเนินการจนถึงปัจจุบัน) </w:t>
      </w:r>
    </w:p>
    <w:p w14:paraId="3DB11955" w14:textId="77777777" w:rsidR="00C218CA" w:rsidRPr="00C218CA" w:rsidRDefault="00000000" w:rsidP="00C218CA">
      <w:pPr>
        <w:spacing w:after="0"/>
        <w:ind w:left="720" w:firstLine="720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-157234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2568</w:t>
      </w:r>
      <w:r w:rsidR="00C218CA" w:rsidRPr="00C218CA">
        <w:rPr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98489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2567</w:t>
      </w:r>
      <w:r w:rsidR="00C218CA" w:rsidRPr="00C218CA">
        <w:rPr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-56071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2566</w:t>
      </w:r>
    </w:p>
    <w:p w14:paraId="4E259936" w14:textId="77777777" w:rsidR="00C218CA" w:rsidRPr="00C218CA" w:rsidRDefault="00000000" w:rsidP="00C218CA">
      <w:pPr>
        <w:ind w:left="720" w:firstLine="720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4149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2565</w:t>
      </w:r>
      <w:r w:rsidR="00C218CA" w:rsidRPr="00C218CA">
        <w:rPr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160854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 xml:space="preserve">2564 </w:t>
      </w:r>
    </w:p>
    <w:p w14:paraId="13738376" w14:textId="77777777" w:rsidR="00C218CA" w:rsidRPr="00C218CA" w:rsidRDefault="00000000" w:rsidP="00C218CA">
      <w:pPr>
        <w:spacing w:after="0"/>
        <w:ind w:left="1134" w:hanging="414"/>
        <w:rPr>
          <w:sz w:val="32"/>
          <w:szCs w:val="32"/>
          <w:u w:val="single"/>
          <w:cs/>
        </w:rPr>
      </w:pPr>
      <w:sdt>
        <w:sdtPr>
          <w:rPr>
            <w:sz w:val="32"/>
            <w:szCs w:val="32"/>
            <w:cs/>
          </w:rPr>
          <w:id w:val="88606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</w:t>
      </w:r>
      <w:r w:rsidR="00C218CA" w:rsidRPr="00C218CA">
        <w:rPr>
          <w:rFonts w:hint="cs"/>
          <w:sz w:val="32"/>
          <w:szCs w:val="32"/>
          <w:cs/>
        </w:rPr>
        <w:t>โครงการ</w:t>
      </w:r>
      <w:r w:rsidR="00C218CA" w:rsidRPr="00B97365">
        <w:rPr>
          <w:rFonts w:hint="cs"/>
          <w:b/>
          <w:bCs/>
          <w:sz w:val="32"/>
          <w:szCs w:val="32"/>
          <w:cs/>
        </w:rPr>
        <w:t>ต่อเนื่องจากการดำเนินงานของหน่วยงาน</w:t>
      </w:r>
      <w:r w:rsidR="00C218CA" w:rsidRPr="00C218CA">
        <w:rPr>
          <w:rFonts w:hint="cs"/>
          <w:sz w:val="32"/>
          <w:szCs w:val="32"/>
          <w:cs/>
        </w:rPr>
        <w:t xml:space="preserve"> โปรดระบุปีงบประมาณที่เริ่มโครงการ</w:t>
      </w:r>
      <w:r w:rsidR="00C218CA" w:rsidRPr="00C218CA">
        <w:rPr>
          <w:sz w:val="32"/>
          <w:szCs w:val="32"/>
          <w:cs/>
        </w:rPr>
        <w:br/>
      </w:r>
      <w:r w:rsidR="00C218CA" w:rsidRPr="00C218CA">
        <w:rPr>
          <w:rFonts w:hint="cs"/>
          <w:sz w:val="32"/>
          <w:szCs w:val="32"/>
          <w:cs/>
        </w:rPr>
        <w:t>ปีงบประมาณ พ</w:t>
      </w:r>
      <w:r w:rsidR="00C218CA" w:rsidRPr="00C218CA">
        <w:rPr>
          <w:sz w:val="32"/>
          <w:szCs w:val="32"/>
        </w:rPr>
        <w:t>.</w:t>
      </w:r>
      <w:r w:rsidR="00C218CA" w:rsidRPr="00C218CA">
        <w:rPr>
          <w:rFonts w:hint="cs"/>
          <w:sz w:val="32"/>
          <w:szCs w:val="32"/>
          <w:cs/>
        </w:rPr>
        <w:t>ศ</w:t>
      </w:r>
      <w:r w:rsidR="00C218CA" w:rsidRPr="00C218CA">
        <w:rPr>
          <w:sz w:val="32"/>
          <w:szCs w:val="32"/>
        </w:rPr>
        <w:t xml:space="preserve">. </w:t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B97365" w14:paraId="610BCE58" w14:textId="77777777" w:rsidTr="002267A5">
        <w:tc>
          <w:tcPr>
            <w:tcW w:w="9016" w:type="dxa"/>
            <w:shd w:val="clear" w:color="auto" w:fill="CAEDFB" w:themeFill="accent4" w:themeFillTint="33"/>
          </w:tcPr>
          <w:p w14:paraId="2DD1B4A4" w14:textId="1E02B07B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*</w:t>
            </w: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ประโยชน์ที่คาดว่าจะได้รับจากการดำเนินโครงการ</w:t>
            </w:r>
          </w:p>
        </w:tc>
      </w:tr>
      <w:tr w:rsidR="00B97365" w14:paraId="6E46035E" w14:textId="77777777" w:rsidTr="002267A5">
        <w:tc>
          <w:tcPr>
            <w:tcW w:w="9016" w:type="dxa"/>
          </w:tcPr>
          <w:p w14:paraId="15942F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6F7C8F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094402D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CBE02A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D3CD4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1107E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3524178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83CBAA6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68240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796D6A5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8B00493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7AD8D6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38B9D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30E443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5DFA15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65A7AB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E2978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22DFF57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66A8FFD1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CF7ECD9" w14:textId="78B612CD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D73ADAD" w14:textId="77777777" w:rsidR="00A74C23" w:rsidRDefault="00A74C23" w:rsidP="00B47BEA">
      <w:pPr>
        <w:rPr>
          <w:b/>
          <w:bCs/>
          <w:sz w:val="32"/>
          <w:szCs w:val="32"/>
        </w:rPr>
      </w:pPr>
    </w:p>
    <w:p w14:paraId="21344AF5" w14:textId="303A5FCB" w:rsidR="00B97365" w:rsidRDefault="00B97365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B97365">
        <w:rPr>
          <w:rFonts w:cs="TH SarabunPSK"/>
          <w:b/>
          <w:bCs/>
          <w:sz w:val="32"/>
          <w:szCs w:val="32"/>
          <w:cs/>
        </w:rPr>
        <w:t>รายละเอียดตัวชี้วัดตามแนวทางที่กำหนดจากหน่วยงานเจ้าภาพและตัวชี้วัดที่หน่วยงานกำหนดขึ้น ที่มีความสอดคล้องกัน</w:t>
      </w:r>
    </w:p>
    <w:p w14:paraId="39E658A2" w14:textId="2066FB50" w:rsidR="00B97365" w:rsidRDefault="00B97365" w:rsidP="00B97365">
      <w:pPr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t xml:space="preserve">ตัวชี้วัดแนวทางที่ </w:t>
      </w:r>
      <w:r w:rsidRPr="00B97365">
        <w:rPr>
          <w:b/>
          <w:bCs/>
          <w:sz w:val="32"/>
          <w:szCs w:val="32"/>
        </w:rPr>
        <w:t xml:space="preserve">1.3 : </w:t>
      </w:r>
      <w:r w:rsidRPr="00B97365">
        <w:rPr>
          <w:rFonts w:cs="TH SarabunPSK"/>
          <w:b/>
          <w:bCs/>
          <w:sz w:val="32"/>
          <w:szCs w:val="32"/>
          <w:cs/>
        </w:rPr>
        <w:t xml:space="preserve">ความสำเร็จของการดำเนินโครงการได้ตามแผนที่กำหนด ร้อยละ </w:t>
      </w:r>
      <w:r w:rsidRPr="00B97365">
        <w:rPr>
          <w:b/>
          <w:bCs/>
          <w:sz w:val="32"/>
          <w:szCs w:val="32"/>
        </w:rPr>
        <w:t>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B97365" w:rsidRPr="00D82AFC" w14:paraId="109491FB" w14:textId="77777777" w:rsidTr="002267A5">
        <w:trPr>
          <w:tblHeader/>
        </w:trPr>
        <w:tc>
          <w:tcPr>
            <w:tcW w:w="2547" w:type="dxa"/>
            <w:shd w:val="clear" w:color="auto" w:fill="CAEDFB" w:themeFill="accent4" w:themeFillTint="33"/>
            <w:vAlign w:val="center"/>
          </w:tcPr>
          <w:p w14:paraId="653A233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4961" w:type="dxa"/>
            <w:shd w:val="clear" w:color="auto" w:fill="CAEDFB" w:themeFill="accent4" w:themeFillTint="33"/>
            <w:vAlign w:val="center"/>
          </w:tcPr>
          <w:p w14:paraId="0265D0C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508" w:type="dxa"/>
            <w:shd w:val="clear" w:color="auto" w:fill="CAEDFB" w:themeFill="accent4" w:themeFillTint="33"/>
            <w:vAlign w:val="center"/>
          </w:tcPr>
          <w:p w14:paraId="1706DC9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7D49BAE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B97365" w:rsidRPr="00D82AFC" w14:paraId="7E4770E2" w14:textId="77777777" w:rsidTr="0086650B">
        <w:tc>
          <w:tcPr>
            <w:tcW w:w="2547" w:type="dxa"/>
          </w:tcPr>
          <w:p w14:paraId="2EB0FE1C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57114D4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 xml:space="preserve">ตามที่แผนงานกำหนด </w:t>
            </w:r>
            <w:r w:rsidRPr="00B97365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(บังคับ)</w:t>
            </w:r>
          </w:p>
        </w:tc>
        <w:tc>
          <w:tcPr>
            <w:tcW w:w="4961" w:type="dxa"/>
          </w:tcPr>
          <w:p w14:paraId="4DCEF6E9" w14:textId="77777777" w:rsidR="00B97365" w:rsidRPr="00B97365" w:rsidRDefault="00B97365" w:rsidP="0086650B">
            <w:pPr>
              <w:rPr>
                <w:sz w:val="32"/>
                <w:szCs w:val="32"/>
              </w:rPr>
            </w:pPr>
            <w:r w:rsidRPr="00B97365">
              <w:rPr>
                <w:rFonts w:hint="cs"/>
                <w:sz w:val="32"/>
                <w:szCs w:val="32"/>
                <w:cs/>
              </w:rPr>
              <w:t>ความสำเร็จของการดำเนินโครงการได้ตามแผนที่กำหนด</w:t>
            </w:r>
          </w:p>
        </w:tc>
        <w:tc>
          <w:tcPr>
            <w:tcW w:w="1508" w:type="dxa"/>
          </w:tcPr>
          <w:p w14:paraId="17E3191F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100</w:t>
            </w:r>
          </w:p>
        </w:tc>
      </w:tr>
      <w:tr w:rsidR="00B97365" w:rsidRPr="00D82AFC" w14:paraId="2E505320" w14:textId="77777777" w:rsidTr="0086650B">
        <w:tc>
          <w:tcPr>
            <w:tcW w:w="2547" w:type="dxa"/>
            <w:vAlign w:val="center"/>
          </w:tcPr>
          <w:p w14:paraId="15C277E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607E9EAD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ตามที่หน่วยระบุ (ถ้ามี)</w:t>
            </w:r>
          </w:p>
        </w:tc>
        <w:tc>
          <w:tcPr>
            <w:tcW w:w="4961" w:type="dxa"/>
          </w:tcPr>
          <w:p w14:paraId="749A30CE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5A4F467F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</w:tbl>
    <w:p w14:paraId="5F5FC962" w14:textId="77777777" w:rsidR="00B97365" w:rsidRDefault="00B97365" w:rsidP="00B97365">
      <w:pPr>
        <w:rPr>
          <w:b/>
          <w:bCs/>
          <w:sz w:val="32"/>
          <w:szCs w:val="32"/>
        </w:rPr>
      </w:pPr>
    </w:p>
    <w:p w14:paraId="2775798D" w14:textId="7D5751B3" w:rsidR="00B97365" w:rsidRPr="00B97365" w:rsidRDefault="00B97365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หน่วยงานร่วมบูรณาการ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394"/>
        <w:gridCol w:w="4898"/>
      </w:tblGrid>
      <w:tr w:rsidR="00B97365" w:rsidRPr="00B97365" w14:paraId="69D04DFB" w14:textId="77777777" w:rsidTr="002267A5">
        <w:tc>
          <w:tcPr>
            <w:tcW w:w="724" w:type="dxa"/>
            <w:shd w:val="clear" w:color="auto" w:fill="CAEDFB" w:themeFill="accent4" w:themeFillTint="33"/>
          </w:tcPr>
          <w:p w14:paraId="51F122BB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94" w:type="dxa"/>
            <w:shd w:val="clear" w:color="auto" w:fill="CAEDFB" w:themeFill="accent4" w:themeFillTint="33"/>
          </w:tcPr>
          <w:p w14:paraId="2ACE4709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ชื่อหน่วยงานร่วมบูรณาการ</w:t>
            </w:r>
          </w:p>
        </w:tc>
        <w:tc>
          <w:tcPr>
            <w:tcW w:w="4898" w:type="dxa"/>
            <w:shd w:val="clear" w:color="auto" w:fill="CAEDFB" w:themeFill="accent4" w:themeFillTint="33"/>
          </w:tcPr>
          <w:p w14:paraId="4687FBB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หน้าที่ของหน่วยงานร่วมบูรณาการ</w:t>
            </w:r>
          </w:p>
        </w:tc>
      </w:tr>
      <w:tr w:rsidR="00B97365" w:rsidRPr="00B97365" w14:paraId="4E1E67EB" w14:textId="77777777" w:rsidTr="0086650B">
        <w:tc>
          <w:tcPr>
            <w:tcW w:w="724" w:type="dxa"/>
          </w:tcPr>
          <w:p w14:paraId="774C805B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1</w:t>
            </w:r>
          </w:p>
        </w:tc>
        <w:tc>
          <w:tcPr>
            <w:tcW w:w="3394" w:type="dxa"/>
          </w:tcPr>
          <w:p w14:paraId="4CE50BA8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4898" w:type="dxa"/>
          </w:tcPr>
          <w:p w14:paraId="09FD1BC1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1E207923" w14:textId="77777777" w:rsidTr="0086650B">
        <w:tc>
          <w:tcPr>
            <w:tcW w:w="724" w:type="dxa"/>
          </w:tcPr>
          <w:p w14:paraId="7F859409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2</w:t>
            </w:r>
          </w:p>
        </w:tc>
        <w:tc>
          <w:tcPr>
            <w:tcW w:w="3394" w:type="dxa"/>
          </w:tcPr>
          <w:p w14:paraId="428D0C2A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4898" w:type="dxa"/>
          </w:tcPr>
          <w:p w14:paraId="38187A81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  <w:tr w:rsidR="00B97365" w:rsidRPr="00B97365" w14:paraId="7FB0D561" w14:textId="77777777" w:rsidTr="0086650B">
        <w:tc>
          <w:tcPr>
            <w:tcW w:w="724" w:type="dxa"/>
          </w:tcPr>
          <w:p w14:paraId="5ED3F81F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3</w:t>
            </w:r>
          </w:p>
        </w:tc>
        <w:tc>
          <w:tcPr>
            <w:tcW w:w="3394" w:type="dxa"/>
          </w:tcPr>
          <w:p w14:paraId="04E2B740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4898" w:type="dxa"/>
          </w:tcPr>
          <w:p w14:paraId="089CBAA4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</w:tbl>
    <w:p w14:paraId="359B6F8E" w14:textId="77777777" w:rsidR="00B97365" w:rsidRDefault="00B97365" w:rsidP="00B47BEA">
      <w:pPr>
        <w:rPr>
          <w:b/>
          <w:bCs/>
          <w:sz w:val="32"/>
          <w:szCs w:val="32"/>
        </w:rPr>
      </w:pPr>
    </w:p>
    <w:p w14:paraId="14A689A0" w14:textId="77777777" w:rsidR="00B97365" w:rsidRPr="00B97365" w:rsidRDefault="00B97365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หน่วยงานร่วมบูรณาการได้รับทราบโครงการนี้ในเบื้องต้นแล้วหรือไม่</w:t>
      </w:r>
    </w:p>
    <w:p w14:paraId="53FA8183" w14:textId="77777777" w:rsidR="00B97365" w:rsidRPr="00B97365" w:rsidRDefault="00B97365" w:rsidP="00B97365">
      <w:pPr>
        <w:rPr>
          <w:sz w:val="32"/>
          <w:szCs w:val="32"/>
          <w:cs/>
        </w:rPr>
      </w:pPr>
      <w:r w:rsidRPr="00B97365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120679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B97365">
        <w:rPr>
          <w:rFonts w:hint="cs"/>
          <w:sz w:val="32"/>
          <w:szCs w:val="32"/>
          <w:cs/>
        </w:rPr>
        <w:t xml:space="preserve"> รับทราบ</w:t>
      </w:r>
      <w:r w:rsidRPr="00B97365">
        <w:rPr>
          <w:sz w:val="32"/>
          <w:szCs w:val="32"/>
          <w:cs/>
        </w:rPr>
        <w:tab/>
      </w:r>
      <w:r w:rsidRPr="00B97365">
        <w:rPr>
          <w:sz w:val="32"/>
          <w:szCs w:val="32"/>
          <w:cs/>
        </w:rPr>
        <w:tab/>
      </w:r>
      <w:r w:rsidRPr="00B97365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69496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365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B97365">
        <w:rPr>
          <w:rFonts w:hint="cs"/>
          <w:sz w:val="32"/>
          <w:szCs w:val="32"/>
          <w:cs/>
        </w:rPr>
        <w:t xml:space="preserve"> ไม่รับทราบ</w:t>
      </w:r>
    </w:p>
    <w:p w14:paraId="4C4755E2" w14:textId="77777777" w:rsidR="00B97365" w:rsidRPr="00B97365" w:rsidRDefault="00B97365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กลุ่มเป้าหมายที่ได้</w:t>
      </w:r>
      <w:r w:rsidRPr="00B97365">
        <w:rPr>
          <w:rFonts w:hint="cs"/>
          <w:b/>
          <w:bCs/>
          <w:sz w:val="32"/>
          <w:szCs w:val="32"/>
          <w:cs/>
        </w:rPr>
        <w:t>รับ</w:t>
      </w:r>
      <w:r w:rsidRPr="00B97365">
        <w:rPr>
          <w:b/>
          <w:bCs/>
          <w:sz w:val="32"/>
          <w:szCs w:val="32"/>
          <w:cs/>
        </w:rPr>
        <w:t>ประโยชน์</w:t>
      </w:r>
      <w:r w:rsidRPr="00B97365">
        <w:rPr>
          <w:rFonts w:hint="cs"/>
          <w:b/>
          <w:bCs/>
          <w:sz w:val="32"/>
          <w:szCs w:val="32"/>
          <w:cs/>
        </w:rPr>
        <w:t>จากการดำเนินโครงการ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2122"/>
        <w:gridCol w:w="5272"/>
        <w:gridCol w:w="1644"/>
      </w:tblGrid>
      <w:tr w:rsidR="00B97365" w:rsidRPr="00B97365" w14:paraId="4E8B27F5" w14:textId="77777777" w:rsidTr="002267A5">
        <w:tc>
          <w:tcPr>
            <w:tcW w:w="2122" w:type="dxa"/>
            <w:shd w:val="clear" w:color="auto" w:fill="CAEDFB" w:themeFill="accent4" w:themeFillTint="33"/>
          </w:tcPr>
          <w:p w14:paraId="67B68A0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2" w:type="dxa"/>
            <w:shd w:val="clear" w:color="auto" w:fill="CAEDFB" w:themeFill="accent4" w:themeFillTint="33"/>
          </w:tcPr>
          <w:p w14:paraId="60DA20F5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โปรดระบุรายละเอียด</w:t>
            </w:r>
          </w:p>
        </w:tc>
        <w:tc>
          <w:tcPr>
            <w:tcW w:w="1644" w:type="dxa"/>
            <w:shd w:val="clear" w:color="auto" w:fill="CAEDFB" w:themeFill="accent4" w:themeFillTint="33"/>
          </w:tcPr>
          <w:p w14:paraId="2B2F3EDB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B97365" w:rsidRPr="00B97365" w14:paraId="6D6DAC7A" w14:textId="77777777" w:rsidTr="0086650B">
        <w:tc>
          <w:tcPr>
            <w:tcW w:w="2122" w:type="dxa"/>
          </w:tcPr>
          <w:p w14:paraId="4B88B805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หน่วยงานรัฐ</w:t>
            </w:r>
          </w:p>
        </w:tc>
        <w:tc>
          <w:tcPr>
            <w:tcW w:w="5272" w:type="dxa"/>
          </w:tcPr>
          <w:p w14:paraId="570885BC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  <w:r w:rsidRPr="00B97365">
              <w:rPr>
                <w:sz w:val="32"/>
                <w:szCs w:val="32"/>
                <w:cs/>
              </w:rPr>
              <w:t>โปรดระบุหน่วยงาน</w:t>
            </w:r>
            <w:r w:rsidRPr="00B97365">
              <w:rPr>
                <w:sz w:val="32"/>
                <w:szCs w:val="32"/>
              </w:rPr>
              <w:t>:</w:t>
            </w:r>
          </w:p>
        </w:tc>
        <w:tc>
          <w:tcPr>
            <w:tcW w:w="1644" w:type="dxa"/>
          </w:tcPr>
          <w:p w14:paraId="7CFF690A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3F928524" w14:textId="77777777" w:rsidTr="0086650B">
        <w:tc>
          <w:tcPr>
            <w:tcW w:w="2122" w:type="dxa"/>
          </w:tcPr>
          <w:p w14:paraId="237EAA4D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272" w:type="dxa"/>
          </w:tcPr>
          <w:p w14:paraId="4D5807B1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1644" w:type="dxa"/>
          </w:tcPr>
          <w:p w14:paraId="452BE239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76A4DB69" w14:textId="77777777" w:rsidTr="0086650B">
        <w:tc>
          <w:tcPr>
            <w:tcW w:w="2122" w:type="dxa"/>
          </w:tcPr>
          <w:p w14:paraId="730A8726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5272" w:type="dxa"/>
          </w:tcPr>
          <w:p w14:paraId="75EFAB2C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1644" w:type="dxa"/>
          </w:tcPr>
          <w:p w14:paraId="0686A642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2594931B" w14:textId="77777777" w:rsidTr="0086650B">
        <w:tc>
          <w:tcPr>
            <w:tcW w:w="2122" w:type="dxa"/>
          </w:tcPr>
          <w:p w14:paraId="2D823625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 xml:space="preserve">มีผู้ได้รับผลประโยชน์มากกว่า </w:t>
            </w:r>
            <w:r w:rsidRPr="00B97365">
              <w:rPr>
                <w:b/>
                <w:bCs/>
                <w:sz w:val="32"/>
                <w:szCs w:val="32"/>
              </w:rPr>
              <w:t>1</w:t>
            </w:r>
            <w:r w:rsidRPr="00B97365">
              <w:rPr>
                <w:b/>
                <w:bCs/>
                <w:sz w:val="32"/>
                <w:szCs w:val="32"/>
                <w:cs/>
              </w:rPr>
              <w:t xml:space="preserve"> ฝ่าย</w:t>
            </w:r>
          </w:p>
        </w:tc>
        <w:tc>
          <w:tcPr>
            <w:tcW w:w="5272" w:type="dxa"/>
          </w:tcPr>
          <w:p w14:paraId="7763EB9A" w14:textId="77777777" w:rsidR="00B97365" w:rsidRPr="00B97365" w:rsidRDefault="00B97365" w:rsidP="0086650B">
            <w:pPr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  <w:cs/>
              </w:rPr>
              <w:t>โปรดระบุ</w:t>
            </w:r>
            <w:r w:rsidRPr="00B97365">
              <w:rPr>
                <w:sz w:val="32"/>
                <w:szCs w:val="32"/>
              </w:rPr>
              <w:t>:</w:t>
            </w:r>
          </w:p>
        </w:tc>
        <w:tc>
          <w:tcPr>
            <w:tcW w:w="1644" w:type="dxa"/>
          </w:tcPr>
          <w:p w14:paraId="4F525BB2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</w:tbl>
    <w:p w14:paraId="4FDC4BAC" w14:textId="77777777" w:rsidR="00B97365" w:rsidRDefault="00B97365" w:rsidP="00B97365">
      <w:pPr>
        <w:spacing w:before="120" w:after="0"/>
        <w:jc w:val="thaiDistribute"/>
      </w:pPr>
      <w:r w:rsidRPr="007A7887">
        <w:tab/>
      </w:r>
    </w:p>
    <w:p w14:paraId="0CE8E586" w14:textId="77777777" w:rsidR="00B97365" w:rsidRDefault="00B97365" w:rsidP="00B47BEA">
      <w:pPr>
        <w:rPr>
          <w:b/>
          <w:bCs/>
          <w:sz w:val="32"/>
          <w:szCs w:val="32"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BB0E" w14:textId="215B7D49" w:rsidR="00B97365" w:rsidRDefault="00B97365" w:rsidP="002267A5">
      <w:pPr>
        <w:shd w:val="clear" w:color="auto" w:fill="60CAF3" w:themeFill="accent4" w:themeFillTint="99"/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lastRenderedPageBreak/>
        <w:t>กรณีโครงการต่อเนื่องภายใต้แผนงานบูรณาการรัฐบาลดิจิทัลระยะที่ผ่านมา</w:t>
      </w: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7365" w14:paraId="252F4B60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1AFADE4F" w14:textId="6D834F8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</w:tr>
      <w:tr w:rsidR="00B97365" w14:paraId="326E2162" w14:textId="77777777" w:rsidTr="002267A5">
        <w:tc>
          <w:tcPr>
            <w:tcW w:w="9016" w:type="dxa"/>
            <w:gridSpan w:val="3"/>
          </w:tcPr>
          <w:p w14:paraId="6C090E15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665581BE" w14:textId="77777777" w:rsidTr="002267A5">
        <w:tc>
          <w:tcPr>
            <w:tcW w:w="3005" w:type="dxa"/>
            <w:shd w:val="clear" w:color="auto" w:fill="CAEDFB" w:themeFill="accent4" w:themeFillTint="33"/>
          </w:tcPr>
          <w:p w14:paraId="460379DA" w14:textId="0A17A159" w:rsidR="00B97365" w:rsidRDefault="00B97365" w:rsidP="00B97365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005" w:type="dxa"/>
          </w:tcPr>
          <w:p w14:paraId="0E668474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0DF40AF8" w14:textId="297FD52B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194980">
              <w:rPr>
                <w:b/>
                <w:bCs/>
                <w:cs/>
              </w:rPr>
              <w:t>ล้านบาท</w:t>
            </w:r>
            <w:r w:rsidRPr="00515020">
              <w:rPr>
                <w:cs/>
              </w:rPr>
              <w:t xml:space="preserve"> </w:t>
            </w:r>
            <w:r w:rsidRPr="00194980">
              <w:rPr>
                <w:color w:val="FF0000"/>
                <w:cs/>
              </w:rPr>
              <w:t xml:space="preserve">(ทศนิยม </w:t>
            </w:r>
            <w:r w:rsidRPr="00194980">
              <w:rPr>
                <w:color w:val="FF0000"/>
              </w:rPr>
              <w:t>4</w:t>
            </w:r>
            <w:r w:rsidRPr="00194980">
              <w:rPr>
                <w:color w:val="FF0000"/>
                <w:cs/>
              </w:rPr>
              <w:t xml:space="preserve"> ตำแหน่ง)</w:t>
            </w:r>
          </w:p>
        </w:tc>
      </w:tr>
      <w:tr w:rsidR="00B97365" w14:paraId="3DF35856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7E7DDF7A" w14:textId="76CFFAAE" w:rsidR="00B97365" w:rsidRPr="00B97365" w:rsidRDefault="00B97365" w:rsidP="00B97365">
            <w:pPr>
              <w:rPr>
                <w:b/>
                <w:bCs/>
                <w:sz w:val="28"/>
                <w:szCs w:val="32"/>
              </w:rPr>
            </w:pPr>
            <w:r w:rsidRPr="00B97365">
              <w:rPr>
                <w:b/>
                <w:bCs/>
                <w:sz w:val="28"/>
                <w:szCs w:val="32"/>
                <w:cs/>
              </w:rPr>
              <w:t>ตัวชี้วัด</w:t>
            </w:r>
            <w:r w:rsidRPr="00B97365">
              <w:rPr>
                <w:rFonts w:hint="cs"/>
                <w:b/>
                <w:bCs/>
                <w:sz w:val="28"/>
                <w:szCs w:val="32"/>
                <w:cs/>
              </w:rPr>
              <w:t>โครงการ</w:t>
            </w:r>
          </w:p>
        </w:tc>
      </w:tr>
      <w:tr w:rsidR="00B97365" w14:paraId="4F205D99" w14:textId="77777777" w:rsidTr="002267A5">
        <w:tc>
          <w:tcPr>
            <w:tcW w:w="9016" w:type="dxa"/>
            <w:gridSpan w:val="3"/>
          </w:tcPr>
          <w:p w14:paraId="2758D99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233A4201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4462844A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36E6CBAC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66A7C46E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75F8D8F2" w14:textId="664AFADC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97365" w14:paraId="67B558A4" w14:textId="77777777" w:rsidTr="002267A5">
        <w:tc>
          <w:tcPr>
            <w:tcW w:w="9016" w:type="dxa"/>
            <w:gridSpan w:val="3"/>
          </w:tcPr>
          <w:p w14:paraId="491C03FB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4C36CE5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5A23CD0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D6E9E23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31EFFC6D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3869124E" w14:textId="124C166D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ปัญหาอุปสรรคในการดำเนินงาน</w:t>
            </w:r>
          </w:p>
        </w:tc>
      </w:tr>
      <w:tr w:rsidR="00B97365" w14:paraId="61F29779" w14:textId="77777777" w:rsidTr="002267A5">
        <w:tc>
          <w:tcPr>
            <w:tcW w:w="9016" w:type="dxa"/>
            <w:gridSpan w:val="3"/>
          </w:tcPr>
          <w:p w14:paraId="62A81835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47507B7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CDF458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B589FA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369CD283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0BBB9702" w14:textId="7ADBB046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แนวทางการแก้ไขปัญหา อุปสรรค</w:t>
            </w:r>
          </w:p>
        </w:tc>
      </w:tr>
      <w:tr w:rsidR="00B97365" w14:paraId="6AA27223" w14:textId="77777777" w:rsidTr="002267A5">
        <w:tc>
          <w:tcPr>
            <w:tcW w:w="9016" w:type="dxa"/>
            <w:gridSpan w:val="3"/>
          </w:tcPr>
          <w:p w14:paraId="113303E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2B72EC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5DBDAD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7917650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C711E4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5300D324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263ED1BC" w14:textId="2AA331B1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ขอบเขตงานที่เพิ่มขึ้นในปีงบประมาณ พ.ศ. </w:t>
            </w:r>
            <w:r w:rsidRPr="00B97365">
              <w:rPr>
                <w:b/>
                <w:bCs/>
                <w:sz w:val="32"/>
                <w:szCs w:val="32"/>
              </w:rPr>
              <w:t>2569</w:t>
            </w:r>
          </w:p>
        </w:tc>
      </w:tr>
      <w:tr w:rsidR="00B97365" w14:paraId="6D695DFB" w14:textId="77777777" w:rsidTr="002267A5">
        <w:tc>
          <w:tcPr>
            <w:tcW w:w="9016" w:type="dxa"/>
            <w:gridSpan w:val="3"/>
          </w:tcPr>
          <w:p w14:paraId="7BB62091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1796D73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6E9720F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09B4C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5BFF14B" w14:textId="77777777" w:rsidR="00B97365" w:rsidRDefault="00B97365" w:rsidP="00B97365">
      <w:pPr>
        <w:rPr>
          <w:b/>
          <w:bCs/>
          <w:sz w:val="32"/>
          <w:szCs w:val="32"/>
        </w:rPr>
      </w:pPr>
    </w:p>
    <w:p w14:paraId="65987332" w14:textId="77777777" w:rsidR="00B97365" w:rsidRPr="00B97365" w:rsidRDefault="00B97365" w:rsidP="00B97365">
      <w:pPr>
        <w:shd w:val="clear" w:color="auto" w:fill="60CAF3" w:themeFill="accent4" w:themeFillTint="99"/>
        <w:rPr>
          <w:b/>
          <w:bCs/>
          <w:sz w:val="28"/>
          <w:szCs w:val="32"/>
        </w:rPr>
      </w:pPr>
      <w:r w:rsidRPr="00B97365">
        <w:rPr>
          <w:b/>
          <w:bCs/>
          <w:sz w:val="28"/>
          <w:szCs w:val="32"/>
          <w:cs/>
        </w:rPr>
        <w:lastRenderedPageBreak/>
        <w:t>ส่วนที่</w:t>
      </w:r>
      <w:r w:rsidRPr="00B97365">
        <w:rPr>
          <w:rFonts w:hint="cs"/>
          <w:b/>
          <w:bCs/>
          <w:sz w:val="28"/>
          <w:szCs w:val="32"/>
          <w:cs/>
        </w:rPr>
        <w:t xml:space="preserve"> </w:t>
      </w:r>
      <w:r w:rsidRPr="00B97365">
        <w:rPr>
          <w:b/>
          <w:bCs/>
          <w:sz w:val="28"/>
          <w:szCs w:val="32"/>
        </w:rPr>
        <w:t xml:space="preserve">4 – </w:t>
      </w:r>
      <w:r w:rsidRPr="00B97365">
        <w:rPr>
          <w:rFonts w:hint="cs"/>
          <w:b/>
          <w:bCs/>
          <w:sz w:val="28"/>
          <w:szCs w:val="32"/>
          <w:cs/>
        </w:rPr>
        <w:t>ข้อมูล</w:t>
      </w:r>
      <w:r w:rsidRPr="00B97365">
        <w:rPr>
          <w:b/>
          <w:bCs/>
          <w:sz w:val="28"/>
          <w:szCs w:val="32"/>
          <w:cs/>
        </w:rPr>
        <w:t>แผนการดำเนิน</w:t>
      </w:r>
      <w:r w:rsidRPr="00B97365">
        <w:rPr>
          <w:rFonts w:hint="cs"/>
          <w:b/>
          <w:bCs/>
          <w:sz w:val="28"/>
          <w:szCs w:val="32"/>
          <w:cs/>
        </w:rPr>
        <w:t>โครงการ</w:t>
      </w:r>
      <w:r w:rsidRPr="00B97365">
        <w:rPr>
          <w:b/>
          <w:bCs/>
          <w:sz w:val="28"/>
          <w:szCs w:val="32"/>
          <w:cs/>
        </w:rPr>
        <w:t xml:space="preserve"> (</w:t>
      </w:r>
      <w:r w:rsidRPr="00B97365">
        <w:rPr>
          <w:b/>
          <w:bCs/>
          <w:sz w:val="28"/>
          <w:szCs w:val="32"/>
        </w:rPr>
        <w:t>Action Plan)</w:t>
      </w:r>
    </w:p>
    <w:p w14:paraId="08CDDA85" w14:textId="77777777" w:rsidR="00B97365" w:rsidRPr="001D569A" w:rsidRDefault="00B97365" w:rsidP="00B97365">
      <w:pPr>
        <w:shd w:val="clear" w:color="auto" w:fill="C1E4F5" w:themeFill="accent1" w:themeFillTint="33"/>
        <w:rPr>
          <w:b/>
          <w:bCs/>
          <w:sz w:val="32"/>
          <w:szCs w:val="32"/>
        </w:rPr>
      </w:pPr>
      <w:r w:rsidRPr="001D569A">
        <w:rPr>
          <w:b/>
          <w:bCs/>
          <w:color w:val="FF0000"/>
          <w:sz w:val="32"/>
          <w:szCs w:val="32"/>
        </w:rPr>
        <w:t>*</w:t>
      </w:r>
      <w:r w:rsidRPr="001D569A">
        <w:rPr>
          <w:b/>
          <w:bCs/>
          <w:sz w:val="32"/>
          <w:szCs w:val="32"/>
          <w:cs/>
        </w:rPr>
        <w:t>รูปแบบการดำเนินงาน</w:t>
      </w:r>
    </w:p>
    <w:p w14:paraId="5C44E540" w14:textId="77777777" w:rsidR="00B97365" w:rsidRPr="001D569A" w:rsidRDefault="00B97365" w:rsidP="00B97365">
      <w:pPr>
        <w:rPr>
          <w:sz w:val="32"/>
          <w:szCs w:val="32"/>
        </w:rPr>
      </w:pPr>
      <w:r w:rsidRPr="001D569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1763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69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1D569A">
        <w:rPr>
          <w:rFonts w:hint="cs"/>
          <w:sz w:val="32"/>
          <w:szCs w:val="32"/>
          <w:cs/>
        </w:rPr>
        <w:t>ดำเนินการเอง</w:t>
      </w:r>
      <w:r w:rsidRPr="001D569A">
        <w:rPr>
          <w:sz w:val="32"/>
          <w:szCs w:val="32"/>
          <w:cs/>
        </w:rPr>
        <w:tab/>
      </w:r>
      <w:r w:rsidRPr="001D569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29086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69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1D569A">
        <w:rPr>
          <w:rFonts w:hint="cs"/>
          <w:sz w:val="32"/>
          <w:szCs w:val="32"/>
          <w:cs/>
        </w:rPr>
        <w:t>จัดซื้อจัดจ้าง</w:t>
      </w:r>
    </w:p>
    <w:p w14:paraId="5A1BA649" w14:textId="77777777" w:rsidR="00B97365" w:rsidRPr="001D569A" w:rsidRDefault="00B97365" w:rsidP="00B97365">
      <w:pPr>
        <w:shd w:val="clear" w:color="auto" w:fill="C1E4F5" w:themeFill="accent1" w:themeFillTint="33"/>
        <w:rPr>
          <w:sz w:val="32"/>
          <w:szCs w:val="32"/>
          <w:cs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เริ่มดำเนินการ</w:t>
      </w:r>
      <w:r w:rsidRPr="001D569A">
        <w:rPr>
          <w:sz w:val="32"/>
          <w:szCs w:val="32"/>
          <w:cs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075594000"/>
          <w:placeholder>
            <w:docPart w:val="C5ACE2ACE9D841D28226E3070C9C9CF1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1D569A">
            <w:rPr>
              <w:rStyle w:val="PlaceholderText"/>
              <w:sz w:val="32"/>
              <w:szCs w:val="32"/>
            </w:rPr>
            <w:t>Click or tap to enter a date.</w:t>
          </w:r>
        </w:sdtContent>
      </w:sdt>
    </w:p>
    <w:p w14:paraId="71C716C8" w14:textId="77777777" w:rsidR="00B97365" w:rsidRPr="001D569A" w:rsidRDefault="00B97365" w:rsidP="00B97365">
      <w:pPr>
        <w:spacing w:after="0"/>
        <w:rPr>
          <w:b/>
          <w:bCs/>
          <w:sz w:val="32"/>
          <w:szCs w:val="32"/>
        </w:rPr>
      </w:pPr>
    </w:p>
    <w:p w14:paraId="7DC1F5CE" w14:textId="77777777" w:rsidR="00B97365" w:rsidRPr="001D569A" w:rsidRDefault="00B97365" w:rsidP="00B97365">
      <w:pPr>
        <w:shd w:val="clear" w:color="auto" w:fill="C1E4F5" w:themeFill="accent1" w:themeFillTint="33"/>
        <w:spacing w:after="0"/>
        <w:rPr>
          <w:b/>
          <w:bCs/>
          <w:sz w:val="32"/>
          <w:szCs w:val="32"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สิ้นสุดโครงการ</w:t>
      </w:r>
      <w:r w:rsidRPr="001D569A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585751714"/>
          <w:placeholder>
            <w:docPart w:val="E0582A35BDD74B0C80B46E84A1A12C5D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1D569A">
            <w:rPr>
              <w:rStyle w:val="PlaceholderText"/>
              <w:sz w:val="32"/>
              <w:szCs w:val="32"/>
            </w:rPr>
            <w:t>Click or tap to enter a date.</w:t>
          </w:r>
        </w:sdtContent>
      </w:sdt>
    </w:p>
    <w:p w14:paraId="14FFE97B" w14:textId="77777777" w:rsidR="00B97365" w:rsidRPr="001D569A" w:rsidRDefault="00B97365" w:rsidP="00B97365">
      <w:pPr>
        <w:rPr>
          <w:b/>
          <w:bCs/>
          <w:sz w:val="32"/>
          <w:szCs w:val="32"/>
        </w:rPr>
      </w:pPr>
    </w:p>
    <w:p w14:paraId="38ACE116" w14:textId="77777777" w:rsidR="00B97365" w:rsidRPr="001D569A" w:rsidRDefault="00B97365" w:rsidP="00B97365">
      <w:pPr>
        <w:shd w:val="clear" w:color="auto" w:fill="C1E4F5" w:themeFill="accent1" w:themeFillTint="33"/>
        <w:rPr>
          <w:b/>
          <w:bCs/>
          <w:sz w:val="32"/>
          <w:szCs w:val="32"/>
        </w:rPr>
      </w:pPr>
      <w:r w:rsidRPr="001D569A">
        <w:rPr>
          <w:b/>
          <w:bCs/>
          <w:sz w:val="32"/>
          <w:szCs w:val="32"/>
          <w:cs/>
        </w:rPr>
        <w:t>ระยะเวลาทำโครงการทั้งสิ้น</w:t>
      </w:r>
      <w:r w:rsidRPr="001D569A">
        <w:rPr>
          <w:b/>
          <w:bCs/>
          <w:sz w:val="32"/>
          <w:szCs w:val="32"/>
        </w:rPr>
        <w:t xml:space="preserve"> </w:t>
      </w:r>
      <w:r w:rsidRPr="001D569A">
        <w:rPr>
          <w:b/>
          <w:bCs/>
          <w:sz w:val="32"/>
          <w:szCs w:val="32"/>
          <w:u w:val="dotted"/>
          <w:cs/>
        </w:rPr>
        <w:tab/>
      </w:r>
      <w:r w:rsidRPr="001D569A">
        <w:rPr>
          <w:rFonts w:hint="cs"/>
          <w:b/>
          <w:bCs/>
          <w:sz w:val="32"/>
          <w:szCs w:val="32"/>
          <w:cs/>
        </w:rPr>
        <w:t>ปี</w:t>
      </w:r>
      <w:r w:rsidRPr="001D569A">
        <w:rPr>
          <w:rFonts w:hint="cs"/>
          <w:b/>
          <w:bCs/>
          <w:sz w:val="32"/>
          <w:szCs w:val="32"/>
          <w:u w:val="dotted"/>
          <w:cs/>
        </w:rPr>
        <w:t xml:space="preserve"> </w:t>
      </w:r>
      <w:r w:rsidRPr="001D569A">
        <w:rPr>
          <w:b/>
          <w:bCs/>
          <w:sz w:val="32"/>
          <w:szCs w:val="32"/>
          <w:u w:val="dotted"/>
          <w:cs/>
        </w:rPr>
        <w:tab/>
      </w:r>
      <w:r w:rsidRPr="001D569A">
        <w:rPr>
          <w:rFonts w:hint="cs"/>
          <w:b/>
          <w:bCs/>
          <w:sz w:val="32"/>
          <w:szCs w:val="32"/>
          <w:cs/>
        </w:rPr>
        <w:t>เดือน</w:t>
      </w:r>
    </w:p>
    <w:p w14:paraId="5B43D4D1" w14:textId="77777777" w:rsidR="00B97365" w:rsidRPr="001D569A" w:rsidRDefault="00B97365" w:rsidP="00B97365">
      <w:pPr>
        <w:rPr>
          <w:b/>
          <w:bCs/>
          <w:sz w:val="32"/>
          <w:szCs w:val="32"/>
        </w:rPr>
      </w:pPr>
    </w:p>
    <w:p w14:paraId="54484F3C" w14:textId="77777777" w:rsidR="00B97365" w:rsidRPr="001D569A" w:rsidRDefault="00B97365" w:rsidP="00B97365">
      <w:pPr>
        <w:shd w:val="clear" w:color="auto" w:fill="C1E4F5" w:themeFill="accent1" w:themeFillTint="33"/>
        <w:rPr>
          <w:b/>
          <w:bCs/>
          <w:sz w:val="32"/>
          <w:szCs w:val="32"/>
          <w:cs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เริ่มให้บริการ / ใช้งาน</w:t>
      </w:r>
      <w:r w:rsidRPr="001D569A">
        <w:rPr>
          <w:rFonts w:hint="cs"/>
          <w:b/>
          <w:bCs/>
          <w:sz w:val="32"/>
          <w:szCs w:val="32"/>
          <w:cs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133247620"/>
          <w:placeholder>
            <w:docPart w:val="517FCB0FB6F54E6E9666EC58E474B04C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1D569A">
            <w:rPr>
              <w:rStyle w:val="PlaceholderText"/>
              <w:sz w:val="32"/>
              <w:szCs w:val="32"/>
            </w:rPr>
            <w:t>Click or tap to enter a date.</w:t>
          </w:r>
        </w:sdtContent>
      </w:sdt>
    </w:p>
    <w:p w14:paraId="3D089736" w14:textId="77777777" w:rsidR="00B97365" w:rsidRDefault="00B97365" w:rsidP="00B47BEA">
      <w:pPr>
        <w:rPr>
          <w:b/>
          <w:bCs/>
          <w:sz w:val="32"/>
          <w:szCs w:val="32"/>
          <w:cs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EB0FC3" w14:textId="24F7945F" w:rsidR="00A74C23" w:rsidRDefault="00B97365" w:rsidP="00B97365">
      <w:pPr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lastRenderedPageBreak/>
        <w:t>(ร่าง) แผนการดำเนินโครงการ ในปีงบประมาณ พ.ศ. 2569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96"/>
        <w:gridCol w:w="1186"/>
        <w:gridCol w:w="1184"/>
        <w:gridCol w:w="1188"/>
        <w:gridCol w:w="4739"/>
        <w:gridCol w:w="1134"/>
        <w:gridCol w:w="1134"/>
        <w:gridCol w:w="1134"/>
        <w:gridCol w:w="1134"/>
      </w:tblGrid>
      <w:tr w:rsidR="00B97365" w:rsidRPr="00A51E32" w14:paraId="5ADF6BBC" w14:textId="77777777" w:rsidTr="002267A5">
        <w:trPr>
          <w:tblHeader/>
        </w:trPr>
        <w:tc>
          <w:tcPr>
            <w:tcW w:w="4754" w:type="dxa"/>
            <w:gridSpan w:val="4"/>
            <w:shd w:val="clear" w:color="auto" w:fill="60CAF3" w:themeFill="accent4" w:themeFillTint="99"/>
          </w:tcPr>
          <w:p w14:paraId="1505FC97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แผนการดำเนินงาน</w:t>
            </w:r>
          </w:p>
        </w:tc>
        <w:tc>
          <w:tcPr>
            <w:tcW w:w="4739" w:type="dxa"/>
            <w:vMerge w:val="restart"/>
            <w:shd w:val="clear" w:color="auto" w:fill="D9D9D9" w:themeFill="background1" w:themeFillShade="D9"/>
            <w:vAlign w:val="center"/>
          </w:tcPr>
          <w:p w14:paraId="21B7F04B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cs/>
              </w:rPr>
              <w:t xml:space="preserve">ขั้นตอน </w:t>
            </w:r>
            <w:r w:rsidRPr="00A51E32">
              <w:rPr>
                <w:b/>
                <w:bCs/>
              </w:rPr>
              <w:t>/</w:t>
            </w:r>
            <w:r w:rsidRPr="00A51E32">
              <w:rPr>
                <w:b/>
                <w:bCs/>
                <w:cs/>
              </w:rPr>
              <w:t xml:space="preserve"> กิจกรรม</w:t>
            </w:r>
            <w:r w:rsidRPr="00D21DD9"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4536" w:type="dxa"/>
            <w:gridSpan w:val="4"/>
            <w:shd w:val="clear" w:color="auto" w:fill="60CAF3" w:themeFill="accent4" w:themeFillTint="99"/>
          </w:tcPr>
          <w:p w14:paraId="288A40A9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แผนการใช้งบประมาณ</w:t>
            </w:r>
          </w:p>
        </w:tc>
      </w:tr>
      <w:tr w:rsidR="00B97365" w:rsidRPr="00A51E32" w14:paraId="50D55C50" w14:textId="77777777" w:rsidTr="002267A5">
        <w:trPr>
          <w:tblHeader/>
        </w:trPr>
        <w:tc>
          <w:tcPr>
            <w:tcW w:w="1196" w:type="dxa"/>
            <w:shd w:val="clear" w:color="auto" w:fill="CAEDFB" w:themeFill="accent4" w:themeFillTint="33"/>
          </w:tcPr>
          <w:p w14:paraId="4834EB0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  <w:r w:rsidRPr="00A51E32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1186" w:type="dxa"/>
            <w:shd w:val="clear" w:color="auto" w:fill="CAEDFB" w:themeFill="accent4" w:themeFillTint="33"/>
          </w:tcPr>
          <w:p w14:paraId="312A572C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405EF9B8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4" w:type="dxa"/>
            <w:shd w:val="clear" w:color="auto" w:fill="CAEDFB" w:themeFill="accent4" w:themeFillTint="33"/>
          </w:tcPr>
          <w:p w14:paraId="169ECD4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6536EB6C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8" w:type="dxa"/>
            <w:shd w:val="clear" w:color="auto" w:fill="CAEDFB" w:themeFill="accent4" w:themeFillTint="33"/>
          </w:tcPr>
          <w:p w14:paraId="06F27005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1DC024D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4739" w:type="dxa"/>
            <w:vMerge/>
            <w:shd w:val="clear" w:color="auto" w:fill="D9D9D9" w:themeFill="background1" w:themeFillShade="D9"/>
          </w:tcPr>
          <w:p w14:paraId="6F53233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AEDFB" w:themeFill="accent4" w:themeFillTint="33"/>
          </w:tcPr>
          <w:p w14:paraId="637A5176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</w:p>
          <w:p w14:paraId="66941879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5A7BB66B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57120641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6986CE37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73A215AE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2C269E29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608E5EBD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B97365" w:rsidRPr="00A51E32" w14:paraId="0CBDECE3" w14:textId="77777777" w:rsidTr="0086650B">
        <w:tc>
          <w:tcPr>
            <w:tcW w:w="1196" w:type="dxa"/>
          </w:tcPr>
          <w:p w14:paraId="2443593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46C3030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4258E2A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6FC5E8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AC3923F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ศึกษา/วิเคราะห์/ดำเนินการตามกระบวนการจัดซื้อจัดจ้าง/ลงนามในสัญญา</w:t>
            </w:r>
          </w:p>
        </w:tc>
        <w:tc>
          <w:tcPr>
            <w:tcW w:w="1134" w:type="dxa"/>
          </w:tcPr>
          <w:p w14:paraId="3BCE6AF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AEED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D93E7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3D3F9C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5CDD07F4" w14:textId="77777777" w:rsidTr="0086650B">
        <w:tc>
          <w:tcPr>
            <w:tcW w:w="1196" w:type="dxa"/>
          </w:tcPr>
          <w:p w14:paraId="6D35703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61DFCB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773D39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1881D2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D3DD01" w14:textId="77777777" w:rsidR="00B97365" w:rsidRPr="00B97365" w:rsidRDefault="00B97365" w:rsidP="0086650B">
            <w:pPr>
              <w:rPr>
                <w:sz w:val="28"/>
                <w:szCs w:val="28"/>
                <w:cs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 xml:space="preserve">เริ่มพัฒนาระบบ/แสดงความก้าวหน้าในการพัฒนาระบบ ร้อยละ </w:t>
            </w:r>
            <w:r w:rsidRPr="00B97365">
              <w:rPr>
                <w:sz w:val="28"/>
                <w:szCs w:val="28"/>
              </w:rPr>
              <w:t xml:space="preserve">50 </w:t>
            </w:r>
            <w:r w:rsidRPr="00B97365">
              <w:rPr>
                <w:rFonts w:hint="cs"/>
                <w:sz w:val="28"/>
                <w:szCs w:val="28"/>
                <w:cs/>
              </w:rPr>
              <w:t>(ระยะการดำเนินงานแรกของแผน)</w:t>
            </w:r>
          </w:p>
        </w:tc>
        <w:tc>
          <w:tcPr>
            <w:tcW w:w="1134" w:type="dxa"/>
          </w:tcPr>
          <w:p w14:paraId="13D235E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6982EF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D0B2E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C754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03A17B68" w14:textId="77777777" w:rsidTr="0086650B">
        <w:tc>
          <w:tcPr>
            <w:tcW w:w="1196" w:type="dxa"/>
          </w:tcPr>
          <w:p w14:paraId="2686F49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261C2E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1B7F22C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7655C9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69D1CB1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 xml:space="preserve">ความก้าวหน้าในการพัฒนาระบบร้อยละ </w:t>
            </w:r>
            <w:r w:rsidRPr="00B97365">
              <w:rPr>
                <w:sz w:val="28"/>
                <w:szCs w:val="28"/>
              </w:rPr>
              <w:t>50</w:t>
            </w:r>
            <w:r w:rsidRPr="00B97365">
              <w:rPr>
                <w:rFonts w:hint="cs"/>
                <w:sz w:val="28"/>
                <w:szCs w:val="28"/>
                <w:cs/>
              </w:rPr>
              <w:t xml:space="preserve"> (ระยะการดำเนินงานที่เหลือของแผน)</w:t>
            </w:r>
          </w:p>
        </w:tc>
        <w:tc>
          <w:tcPr>
            <w:tcW w:w="1134" w:type="dxa"/>
          </w:tcPr>
          <w:p w14:paraId="5462691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65CF46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CD945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BF796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7FB17539" w14:textId="77777777" w:rsidTr="0086650B">
        <w:tc>
          <w:tcPr>
            <w:tcW w:w="1196" w:type="dxa"/>
          </w:tcPr>
          <w:p w14:paraId="6507E91F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7B8727C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0B0DA4C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5775C02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F1179E9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หน่วยงานมีการทดสอบระบบ/ประเมินผลระบบ/ปรับแก้ไขตามขอบเขตของงาน</w:t>
            </w:r>
          </w:p>
        </w:tc>
        <w:tc>
          <w:tcPr>
            <w:tcW w:w="1134" w:type="dxa"/>
          </w:tcPr>
          <w:p w14:paraId="0C7EE0E6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8697C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792D98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D6EF9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59D22AD9" w14:textId="77777777" w:rsidTr="0086650B">
        <w:tc>
          <w:tcPr>
            <w:tcW w:w="1196" w:type="dxa"/>
          </w:tcPr>
          <w:p w14:paraId="55EB0D1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562B95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76C69F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528EC4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FD8D08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ระบบพัฒนาแล้วเสร็จ/อบรมเจ้าหน้าที่ในการใช้งาน/เปิดใช้ระบบ</w:t>
            </w:r>
          </w:p>
        </w:tc>
        <w:tc>
          <w:tcPr>
            <w:tcW w:w="1134" w:type="dxa"/>
          </w:tcPr>
          <w:p w14:paraId="53181D9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33C76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749D7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C8E3A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369F438F" w14:textId="77777777" w:rsidTr="002267A5">
        <w:tc>
          <w:tcPr>
            <w:tcW w:w="1196" w:type="dxa"/>
            <w:shd w:val="clear" w:color="auto" w:fill="CAEDFB" w:themeFill="accent4" w:themeFillTint="33"/>
          </w:tcPr>
          <w:p w14:paraId="6EC2B50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CAEDFB" w:themeFill="accent4" w:themeFillTint="33"/>
          </w:tcPr>
          <w:p w14:paraId="3EA894F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CAEDFB" w:themeFill="accent4" w:themeFillTint="33"/>
          </w:tcPr>
          <w:p w14:paraId="6468325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CAEDFB" w:themeFill="accent4" w:themeFillTint="33"/>
          </w:tcPr>
          <w:p w14:paraId="0C5FB5D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D9D9D9" w:themeFill="background1" w:themeFillShade="D9"/>
          </w:tcPr>
          <w:p w14:paraId="4ED05744" w14:textId="77777777" w:rsidR="00B97365" w:rsidRPr="00194980" w:rsidRDefault="00B97365" w:rsidP="0086650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9498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29B0BB3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AEDFB" w:themeFill="accent4" w:themeFillTint="33"/>
          </w:tcPr>
          <w:p w14:paraId="7C0A51C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AEDFB" w:themeFill="accent4" w:themeFillTint="33"/>
          </w:tcPr>
          <w:p w14:paraId="32F0B06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AEDFB" w:themeFill="accent4" w:themeFillTint="33"/>
          </w:tcPr>
          <w:p w14:paraId="56AC9A1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</w:tbl>
    <w:p w14:paraId="27CA8214" w14:textId="77777777" w:rsidR="00B97365" w:rsidRDefault="00B97365" w:rsidP="00B97365">
      <w:pPr>
        <w:rPr>
          <w:szCs w:val="24"/>
          <w:cs/>
        </w:rPr>
        <w:sectPr w:rsidR="00B97365" w:rsidSect="00B9736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D21DD9">
        <w:rPr>
          <w:rFonts w:hint="cs"/>
          <w:b/>
          <w:bCs/>
          <w:i/>
          <w:iCs/>
          <w:szCs w:val="24"/>
          <w:cs/>
        </w:rPr>
        <w:t>หมายเหตุ</w:t>
      </w:r>
      <w:r w:rsidRPr="00D21DD9">
        <w:rPr>
          <w:rFonts w:hint="cs"/>
          <w:b/>
          <w:bCs/>
          <w:szCs w:val="24"/>
          <w:cs/>
        </w:rPr>
        <w:t xml:space="preserve"> </w:t>
      </w:r>
      <w:r w:rsidRPr="00D21DD9">
        <w:rPr>
          <w:b/>
          <w:bCs/>
          <w:szCs w:val="24"/>
        </w:rPr>
        <w:t xml:space="preserve">:  *  </w:t>
      </w:r>
      <w:r w:rsidRPr="00D21DD9">
        <w:rPr>
          <w:rFonts w:hint="cs"/>
          <w:szCs w:val="24"/>
          <w:cs/>
        </w:rPr>
        <w:t>ขั้นตอน/กิจกรรม</w:t>
      </w:r>
      <w:r>
        <w:rPr>
          <w:rFonts w:hint="cs"/>
          <w:szCs w:val="24"/>
          <w:cs/>
        </w:rPr>
        <w:t>ที่ระบุเป็นกิจกรรมส่วนใหญ่เกิดขึ้นในการพัฒนาระบบ ดังนั้น หน่วยงานเจ้าภาพ จึงนำมาเป็นตัวอย่างแนวทางในการเขียน</w:t>
      </w:r>
      <w:proofErr w:type="spellStart"/>
      <w:r>
        <w:rPr>
          <w:rFonts w:hint="cs"/>
          <w:szCs w:val="24"/>
          <w:cs/>
        </w:rPr>
        <w:t>ข้</w:t>
      </w:r>
      <w:proofErr w:type="spellEnd"/>
      <w:r>
        <w:rPr>
          <w:rFonts w:hint="cs"/>
          <w:szCs w:val="24"/>
          <w:cs/>
        </w:rPr>
        <w:t>อมูส่วนแผนปฏิบัติงาน (</w:t>
      </w:r>
      <w:r>
        <w:rPr>
          <w:szCs w:val="24"/>
        </w:rPr>
        <w:t xml:space="preserve">Action Plan)  </w:t>
      </w:r>
      <w:r>
        <w:rPr>
          <w:rFonts w:hint="cs"/>
          <w:szCs w:val="24"/>
          <w:cs/>
        </w:rPr>
        <w:t xml:space="preserve"> </w:t>
      </w:r>
    </w:p>
    <w:p w14:paraId="26AB4CA2" w14:textId="77777777" w:rsidR="00B97365" w:rsidRDefault="00B26DBA" w:rsidP="002267A5">
      <w:pPr>
        <w:shd w:val="clear" w:color="auto" w:fill="60CAF3" w:themeFill="accent4" w:themeFillTint="99"/>
        <w:rPr>
          <w:rFonts w:cs="TH SarabunPSK"/>
          <w:b/>
          <w:bCs/>
          <w:sz w:val="32"/>
          <w:szCs w:val="32"/>
        </w:rPr>
      </w:pPr>
      <w:r w:rsidRPr="00B26DBA">
        <w:rPr>
          <w:rFonts w:cs="TH SarabunPSK"/>
          <w:b/>
          <w:bCs/>
          <w:sz w:val="32"/>
          <w:szCs w:val="32"/>
          <w:cs/>
        </w:rPr>
        <w:lastRenderedPageBreak/>
        <w:t>ส่วนที่ 5 – ข้อมูลผลผลิตและผลลัพธ์ที่ได้จากการดำเนินโครงการ</w:t>
      </w:r>
    </w:p>
    <w:tbl>
      <w:tblPr>
        <w:tblStyle w:val="TableGrid"/>
        <w:tblW w:w="9016" w:type="dxa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609"/>
        <w:gridCol w:w="1938"/>
        <w:gridCol w:w="1986"/>
        <w:gridCol w:w="42"/>
        <w:gridCol w:w="2652"/>
        <w:gridCol w:w="42"/>
        <w:gridCol w:w="1747"/>
      </w:tblGrid>
      <w:tr w:rsidR="00B26DBA" w14:paraId="405DDC1E" w14:textId="77777777" w:rsidTr="002267A5">
        <w:tc>
          <w:tcPr>
            <w:tcW w:w="2547" w:type="dxa"/>
            <w:gridSpan w:val="2"/>
            <w:shd w:val="clear" w:color="auto" w:fill="CAEDFB" w:themeFill="accent4" w:themeFillTint="33"/>
          </w:tcPr>
          <w:p w14:paraId="1D070B14" w14:textId="3C0B95F3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26DBA">
              <w:rPr>
                <w:rFonts w:cs="TH SarabunPSK"/>
                <w:b/>
                <w:bCs/>
                <w:sz w:val="32"/>
                <w:szCs w:val="32"/>
                <w:cs/>
              </w:rPr>
              <w:t>ผลผลิตของโครงการ (</w:t>
            </w:r>
            <w:r w:rsidRPr="00B26DBA">
              <w:rPr>
                <w:b/>
                <w:bCs/>
                <w:sz w:val="32"/>
                <w:szCs w:val="32"/>
              </w:rPr>
              <w:t>Project Output)</w:t>
            </w:r>
          </w:p>
        </w:tc>
        <w:tc>
          <w:tcPr>
            <w:tcW w:w="6469" w:type="dxa"/>
            <w:gridSpan w:val="5"/>
          </w:tcPr>
          <w:p w14:paraId="1B09927A" w14:textId="7CA89DB2" w:rsidR="00B26DBA" w:rsidRPr="00521156" w:rsidRDefault="00000000" w:rsidP="00521156">
            <w:pPr>
              <w:ind w:left="720"/>
              <w:rPr>
                <w:sz w:val="32"/>
                <w:szCs w:val="32"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55751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บุคลากรภาครัฐที่มีศักยภาพ</w:t>
            </w:r>
          </w:p>
          <w:p w14:paraId="64EC3A8F" w14:textId="4C497C49" w:rsidR="00521156" w:rsidRPr="00521156" w:rsidRDefault="00000000" w:rsidP="00521156">
            <w:pPr>
              <w:ind w:left="720"/>
              <w:rPr>
                <w:sz w:val="32"/>
                <w:szCs w:val="32"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14476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โครงสร้างพื้นฐานนกลางภาครัฐ</w:t>
            </w:r>
          </w:p>
          <w:p w14:paraId="79AD092F" w14:textId="0B4E1BCB" w:rsidR="00521156" w:rsidRPr="00521156" w:rsidRDefault="00000000" w:rsidP="00521156">
            <w:pPr>
              <w:ind w:left="720"/>
              <w:rPr>
                <w:sz w:val="32"/>
                <w:szCs w:val="32"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4390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แพลตฟอร์มหรือเครื่องมือดิจิทัลกลางภาครัฐ</w:t>
            </w:r>
          </w:p>
          <w:p w14:paraId="5EC82C71" w14:textId="5E600716" w:rsidR="00521156" w:rsidRDefault="00000000" w:rsidP="00521156">
            <w:pPr>
              <w:ind w:left="720"/>
              <w:rPr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4059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แพลตฟอร์มบริการแบบเบ็ดเสร็จ</w:t>
            </w:r>
          </w:p>
        </w:tc>
      </w:tr>
      <w:tr w:rsidR="00B26DBA" w14:paraId="7D30B1FE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6BD24868" w14:textId="589E60BC" w:rsidR="00B26DBA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โปรดระบุรายละเอียดของผลผลิต</w:t>
            </w:r>
          </w:p>
        </w:tc>
      </w:tr>
      <w:tr w:rsidR="00B26DBA" w14:paraId="5C61752C" w14:textId="77777777" w:rsidTr="002267A5">
        <w:tc>
          <w:tcPr>
            <w:tcW w:w="9016" w:type="dxa"/>
            <w:gridSpan w:val="7"/>
          </w:tcPr>
          <w:p w14:paraId="30E8A075" w14:textId="77777777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</w:p>
          <w:p w14:paraId="7AC60F09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502952FC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26DBA" w14:paraId="1C1BEC7D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21D8FAD8" w14:textId="1D8A5CC5" w:rsidR="00B26DBA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C335D2">
              <w:rPr>
                <w:rFonts w:cs="TH SarabunPSK"/>
                <w:b/>
                <w:bCs/>
                <w:color w:val="FF0000"/>
                <w:sz w:val="32"/>
                <w:szCs w:val="32"/>
                <w:shd w:val="clear" w:color="auto" w:fill="CAEDFB" w:themeFill="accent4" w:themeFillTint="33"/>
                <w:cs/>
              </w:rPr>
              <w:t>*</w:t>
            </w: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21156">
              <w:rPr>
                <w:b/>
                <w:bCs/>
                <w:sz w:val="32"/>
                <w:szCs w:val="32"/>
              </w:rPr>
              <w:t>Project Outcome)</w:t>
            </w:r>
          </w:p>
        </w:tc>
      </w:tr>
      <w:tr w:rsidR="00B26DBA" w14:paraId="65ED576A" w14:textId="77777777" w:rsidTr="002267A5">
        <w:tc>
          <w:tcPr>
            <w:tcW w:w="9016" w:type="dxa"/>
            <w:gridSpan w:val="7"/>
          </w:tcPr>
          <w:p w14:paraId="30136DA0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573101D3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764C3DD7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21156" w14:paraId="535BA027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4850806D" w14:textId="25B7FBCE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การประเมินผลประโยชน์หรือผลกระทบ (</w:t>
            </w:r>
            <w:r w:rsidRPr="00521156">
              <w:rPr>
                <w:b/>
                <w:bCs/>
                <w:sz w:val="32"/>
                <w:szCs w:val="32"/>
              </w:rPr>
              <w:t>Impact)</w:t>
            </w:r>
          </w:p>
        </w:tc>
      </w:tr>
      <w:tr w:rsidR="00521156" w14:paraId="6B3A5449" w14:textId="77777777" w:rsidTr="002267A5">
        <w:trPr>
          <w:gridBefore w:val="1"/>
          <w:wBefore w:w="609" w:type="dxa"/>
        </w:trPr>
        <w:tc>
          <w:tcPr>
            <w:tcW w:w="3966" w:type="dxa"/>
            <w:gridSpan w:val="3"/>
          </w:tcPr>
          <w:p w14:paraId="1FA88F9F" w14:textId="6AAA0D2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ผลประโยชน์ทางตรงในรูปตัวเงิน</w:t>
            </w:r>
          </w:p>
        </w:tc>
        <w:tc>
          <w:tcPr>
            <w:tcW w:w="2694" w:type="dxa"/>
            <w:gridSpan w:val="2"/>
          </w:tcPr>
          <w:p w14:paraId="209A997C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7" w:type="dxa"/>
          </w:tcPr>
          <w:p w14:paraId="75DAF01C" w14:textId="0EFCF753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228A8B1E" w14:textId="77777777" w:rsidTr="002267A5">
        <w:trPr>
          <w:gridBefore w:val="1"/>
          <w:wBefore w:w="609" w:type="dxa"/>
        </w:trPr>
        <w:tc>
          <w:tcPr>
            <w:tcW w:w="8407" w:type="dxa"/>
            <w:gridSpan w:val="6"/>
          </w:tcPr>
          <w:p w14:paraId="6B39C6BF" w14:textId="365148AA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ผลประโยชน์ทางอ้อม</w:t>
            </w:r>
          </w:p>
        </w:tc>
      </w:tr>
      <w:tr w:rsidR="00521156" w14:paraId="78AB74A3" w14:textId="77777777" w:rsidTr="002267A5">
        <w:trPr>
          <w:gridBefore w:val="1"/>
          <w:wBefore w:w="609" w:type="dxa"/>
        </w:trPr>
        <w:tc>
          <w:tcPr>
            <w:tcW w:w="3924" w:type="dxa"/>
            <w:gridSpan w:val="2"/>
          </w:tcPr>
          <w:p w14:paraId="499CE744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ผลประโยชน์ด้านการประหยัด</w:t>
            </w:r>
          </w:p>
        </w:tc>
        <w:tc>
          <w:tcPr>
            <w:tcW w:w="2694" w:type="dxa"/>
            <w:gridSpan w:val="2"/>
          </w:tcPr>
          <w:p w14:paraId="2360EA3B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9" w:type="dxa"/>
            <w:gridSpan w:val="2"/>
          </w:tcPr>
          <w:p w14:paraId="1EC14CC9" w14:textId="70B971E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34F84CB5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6350FC9F" w14:textId="76485E4F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ความเสี่ยงที่จะทำให้โครงการล่าช้าหรือไม่สามารถบรรลุได้ตามแผนที่วางไว้</w:t>
            </w:r>
          </w:p>
        </w:tc>
      </w:tr>
      <w:tr w:rsidR="00521156" w14:paraId="46F88F50" w14:textId="77777777" w:rsidTr="002267A5">
        <w:tc>
          <w:tcPr>
            <w:tcW w:w="9016" w:type="dxa"/>
            <w:gridSpan w:val="7"/>
          </w:tcPr>
          <w:p w14:paraId="4195807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0349F2E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48FDA7F8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0FFF1CB9" w14:textId="52742E0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แนวทางการบริการความเสี่ยงจากการดำเนินโครงการ</w:t>
            </w:r>
          </w:p>
        </w:tc>
      </w:tr>
      <w:tr w:rsidR="00521156" w14:paraId="0F76D863" w14:textId="77777777" w:rsidTr="002267A5">
        <w:tc>
          <w:tcPr>
            <w:tcW w:w="9016" w:type="dxa"/>
            <w:gridSpan w:val="7"/>
          </w:tcPr>
          <w:p w14:paraId="74CDD8F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145802F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341940D9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13B223EF" w14:textId="57B2F79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ความเสียหายหรือผลกระทบหากไม่ดำเนินโครงการนี้</w:t>
            </w:r>
          </w:p>
        </w:tc>
      </w:tr>
      <w:tr w:rsidR="00521156" w14:paraId="57E5BD70" w14:textId="77777777" w:rsidTr="002267A5">
        <w:tc>
          <w:tcPr>
            <w:tcW w:w="9016" w:type="dxa"/>
            <w:gridSpan w:val="7"/>
          </w:tcPr>
          <w:p w14:paraId="5B42488F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454A8BE6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D913761" w14:textId="77777777" w:rsidR="00521156" w:rsidRDefault="00521156" w:rsidP="00B97365">
      <w:pPr>
        <w:rPr>
          <w:b/>
          <w:bCs/>
          <w:sz w:val="32"/>
          <w:szCs w:val="32"/>
        </w:rPr>
        <w:sectPr w:rsidR="00521156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3383A0" w14:textId="77777777" w:rsidR="00B26DBA" w:rsidRDefault="00521156" w:rsidP="002267A5">
      <w:pPr>
        <w:shd w:val="clear" w:color="auto" w:fill="60CAF3" w:themeFill="accent4" w:themeFillTint="99"/>
        <w:rPr>
          <w:rFonts w:cs="TH SarabunPSK"/>
          <w:b/>
          <w:bCs/>
          <w:sz w:val="32"/>
          <w:szCs w:val="32"/>
        </w:rPr>
      </w:pPr>
      <w:r w:rsidRPr="00521156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521156">
        <w:rPr>
          <w:b/>
          <w:bCs/>
          <w:sz w:val="32"/>
          <w:szCs w:val="32"/>
        </w:rPr>
        <w:t xml:space="preserve">6 – </w:t>
      </w:r>
      <w:r w:rsidRPr="00521156">
        <w:rPr>
          <w:rFonts w:cs="TH SarabunPSK"/>
          <w:b/>
          <w:bCs/>
          <w:sz w:val="32"/>
          <w:szCs w:val="32"/>
          <w:cs/>
        </w:rPr>
        <w:t>ข้อมูลรายการค่าใช้จ่ายที่ใช้ในการดำเนินโครงกา</w:t>
      </w:r>
      <w:r>
        <w:rPr>
          <w:rFonts w:cs="TH SarabunPSK" w:hint="cs"/>
          <w:b/>
          <w:bCs/>
          <w:sz w:val="32"/>
          <w:szCs w:val="32"/>
          <w:cs/>
        </w:rPr>
        <w:t>ร</w:t>
      </w:r>
    </w:p>
    <w:tbl>
      <w:tblPr>
        <w:tblStyle w:val="TableGrid"/>
        <w:tblW w:w="0" w:type="auto"/>
        <w:jc w:val="center"/>
        <w:tblBorders>
          <w:top w:val="single" w:sz="2" w:space="0" w:color="FAE2D5" w:themeColor="accent2" w:themeTint="33"/>
          <w:left w:val="single" w:sz="2" w:space="0" w:color="FAE2D5" w:themeColor="accent2" w:themeTint="33"/>
          <w:bottom w:val="single" w:sz="2" w:space="0" w:color="FAE2D5" w:themeColor="accent2" w:themeTint="33"/>
          <w:right w:val="single" w:sz="2" w:space="0" w:color="FAE2D5" w:themeColor="accent2" w:themeTint="33"/>
          <w:insideH w:val="single" w:sz="2" w:space="0" w:color="FAE2D5" w:themeColor="accent2" w:themeTint="33"/>
          <w:insideV w:val="single" w:sz="2" w:space="0" w:color="FAE2D5" w:themeColor="accent2" w:themeTint="33"/>
        </w:tblBorders>
        <w:tblLook w:val="04A0" w:firstRow="1" w:lastRow="0" w:firstColumn="1" w:lastColumn="0" w:noHBand="0" w:noVBand="1"/>
      </w:tblPr>
      <w:tblGrid>
        <w:gridCol w:w="1276"/>
        <w:gridCol w:w="1843"/>
        <w:gridCol w:w="1275"/>
      </w:tblGrid>
      <w:tr w:rsidR="007556F0" w14:paraId="24440560" w14:textId="77777777" w:rsidTr="002267A5">
        <w:trPr>
          <w:jc w:val="center"/>
        </w:trPr>
        <w:tc>
          <w:tcPr>
            <w:tcW w:w="1276" w:type="dxa"/>
            <w:shd w:val="clear" w:color="auto" w:fill="auto"/>
          </w:tcPr>
          <w:p w14:paraId="39678DD0" w14:textId="2B7A389A" w:rsidR="007556F0" w:rsidRDefault="007556F0" w:rsidP="007556F0">
            <w:pPr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8254D" w14:textId="77777777" w:rsidR="007556F0" w:rsidRDefault="007556F0" w:rsidP="007556F0">
            <w:pPr>
              <w:jc w:val="right"/>
              <w:rPr>
                <w:rFonts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77BD26A" w14:textId="0E2FF0BD" w:rsidR="007556F0" w:rsidRDefault="007556F0" w:rsidP="007556F0">
            <w:pPr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</w:tbl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E6733E" w:rsidRPr="00E6733E" w14:paraId="02F3FB34" w14:textId="77777777" w:rsidTr="002267A5">
        <w:trPr>
          <w:trHeight w:val="70"/>
          <w:tblHeader/>
        </w:trPr>
        <w:tc>
          <w:tcPr>
            <w:tcW w:w="6521" w:type="dxa"/>
            <w:shd w:val="clear" w:color="auto" w:fill="95DCF7" w:themeFill="accent4" w:themeFillTint="66"/>
            <w:vAlign w:val="center"/>
          </w:tcPr>
          <w:p w14:paraId="7AE12FD8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bookmarkStart w:id="2" w:name="_Hlk151040049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95DCF7" w:themeFill="accent4" w:themeFillTint="66"/>
            <w:vAlign w:val="center"/>
          </w:tcPr>
          <w:p w14:paraId="2BF57771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E6733E" w:rsidRPr="00E6733E" w14:paraId="6E532E88" w14:textId="77777777" w:rsidTr="0086650B">
        <w:tc>
          <w:tcPr>
            <w:tcW w:w="6521" w:type="dxa"/>
            <w:shd w:val="clear" w:color="auto" w:fill="auto"/>
          </w:tcPr>
          <w:p w14:paraId="64F8A280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317EF39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1D678596" w14:textId="77777777" w:rsidTr="0086650B">
        <w:tc>
          <w:tcPr>
            <w:tcW w:w="6521" w:type="dxa"/>
            <w:shd w:val="clear" w:color="auto" w:fill="auto"/>
          </w:tcPr>
          <w:p w14:paraId="082D1956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</w:t>
            </w:r>
            <w:r w:rsidRPr="00E6733E">
              <w:rPr>
                <w:rFonts w:eastAsia="Calibri"/>
                <w:sz w:val="32"/>
                <w:szCs w:val="32"/>
              </w:rPr>
              <w:t>.</w:t>
            </w:r>
            <w:r w:rsidRPr="00E6733E">
              <w:rPr>
                <w:rFonts w:eastAsia="Calibri"/>
                <w:sz w:val="32"/>
                <w:szCs w:val="32"/>
                <w:cs/>
              </w:rPr>
              <w:t>1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4531AA85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E812A9C" w14:textId="77777777" w:rsidTr="0086650B">
        <w:tc>
          <w:tcPr>
            <w:tcW w:w="6521" w:type="dxa"/>
            <w:shd w:val="clear" w:color="auto" w:fill="auto"/>
          </w:tcPr>
          <w:p w14:paraId="277C9A18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1.1.1 ค่าเบี้ยประชุม</w:t>
            </w:r>
          </w:p>
          <w:p w14:paraId="723052F2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1.1.2 ค่าอาหารทำการนอกเวลา</w:t>
            </w:r>
          </w:p>
          <w:p w14:paraId="42EB1203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1.1.3 ค่าตอบแทนอื่น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2551" w:type="dxa"/>
            <w:shd w:val="clear" w:color="auto" w:fill="auto"/>
          </w:tcPr>
          <w:p w14:paraId="4F1EDFEB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1235D3A" w14:textId="77777777" w:rsidTr="0086650B">
        <w:tc>
          <w:tcPr>
            <w:tcW w:w="6521" w:type="dxa"/>
            <w:shd w:val="clear" w:color="auto" w:fill="auto"/>
          </w:tcPr>
          <w:p w14:paraId="6C4CA69E" w14:textId="77777777" w:rsidR="00E6733E" w:rsidRPr="00324D7C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53A0F6A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0160ECE9" w14:textId="77777777" w:rsidTr="0086650B">
        <w:tc>
          <w:tcPr>
            <w:tcW w:w="6521" w:type="dxa"/>
            <w:shd w:val="clear" w:color="auto" w:fill="auto"/>
          </w:tcPr>
          <w:p w14:paraId="24BC5DE0" w14:textId="77777777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1.2.1 ค่าเบี้ยเลี้ยง ค่าเช่าที่พัก และค่าพาหนะ</w:t>
            </w:r>
          </w:p>
          <w:p w14:paraId="696A321D" w14:textId="77777777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1.2.2 ค่าเช่าทรัพย์สิน</w:t>
            </w:r>
          </w:p>
          <w:p w14:paraId="2A117746" w14:textId="41E6AA3F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1.2.3 ค่าจ้างเหมาบริการ</w:t>
            </w:r>
            <w:r w:rsidRPr="00324D7C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7B19921E" w14:textId="77777777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1.2.4 ค่าใช้จ่ายในการฝึกอบรมและสัมมนา</w:t>
            </w:r>
          </w:p>
          <w:p w14:paraId="1F077300" w14:textId="77777777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1.2.5 ค่าใช้จ่ายในการประชาสัมพันธ์</w:t>
            </w:r>
          </w:p>
          <w:p w14:paraId="7BD38244" w14:textId="77777777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 xml:space="preserve">1.2.6 ค่าใช้สอยอื่น ๆ </w:t>
            </w:r>
          </w:p>
        </w:tc>
        <w:tc>
          <w:tcPr>
            <w:tcW w:w="2551" w:type="dxa"/>
            <w:shd w:val="clear" w:color="auto" w:fill="auto"/>
          </w:tcPr>
          <w:p w14:paraId="7C395E8A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3FECCD71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7A9244E2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58699453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656C28AA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2D9877F8" w14:textId="77777777" w:rsidTr="0086650B">
        <w:tc>
          <w:tcPr>
            <w:tcW w:w="6521" w:type="dxa"/>
            <w:shd w:val="clear" w:color="auto" w:fill="auto"/>
          </w:tcPr>
          <w:p w14:paraId="7E6D5060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42B179BF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DC69289" w14:textId="77777777" w:rsidTr="0086650B">
        <w:tc>
          <w:tcPr>
            <w:tcW w:w="6521" w:type="dxa"/>
            <w:shd w:val="clear" w:color="auto" w:fill="auto"/>
          </w:tcPr>
          <w:p w14:paraId="4D3F27EE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1.3.1 ค่าวัสดุสำนักงาน</w:t>
            </w:r>
          </w:p>
          <w:p w14:paraId="0AEBB03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1.3.2  ค่าวัสดุคอมพิวเตอร์</w:t>
            </w:r>
          </w:p>
          <w:p w14:paraId="0ED36D19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1.3.3  ค่าวัสดุอื่น ๆ </w:t>
            </w:r>
          </w:p>
        </w:tc>
        <w:tc>
          <w:tcPr>
            <w:tcW w:w="2551" w:type="dxa"/>
            <w:shd w:val="clear" w:color="auto" w:fill="auto"/>
          </w:tcPr>
          <w:p w14:paraId="600D0004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F429890" w14:textId="77777777" w:rsidTr="0086650B">
        <w:tc>
          <w:tcPr>
            <w:tcW w:w="6521" w:type="dxa"/>
            <w:shd w:val="clear" w:color="auto" w:fill="auto"/>
          </w:tcPr>
          <w:p w14:paraId="75F07FFC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2. งบลงทุน </w:t>
            </w:r>
            <w:bookmarkStart w:id="3" w:name="OLE_LINK1"/>
            <w:bookmarkStart w:id="4" w:name="OLE_LINK2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* (กรุณาระบุรายละเอียด)</w:t>
            </w:r>
            <w:bookmarkEnd w:id="3"/>
            <w:bookmarkEnd w:id="4"/>
          </w:p>
        </w:tc>
        <w:tc>
          <w:tcPr>
            <w:tcW w:w="2551" w:type="dxa"/>
            <w:shd w:val="clear" w:color="auto" w:fill="auto"/>
          </w:tcPr>
          <w:p w14:paraId="266AEE3E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5298224A" w14:textId="77777777" w:rsidTr="0086650B">
        <w:tc>
          <w:tcPr>
            <w:tcW w:w="6521" w:type="dxa"/>
            <w:shd w:val="clear" w:color="auto" w:fill="auto"/>
          </w:tcPr>
          <w:p w14:paraId="68E3B68F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02DF7BAC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1E84FB9A" w14:textId="77777777" w:rsidTr="0086650B">
        <w:trPr>
          <w:trHeight w:val="396"/>
        </w:trPr>
        <w:tc>
          <w:tcPr>
            <w:tcW w:w="6521" w:type="dxa"/>
            <w:shd w:val="clear" w:color="auto" w:fill="auto"/>
          </w:tcPr>
          <w:p w14:paraId="3168628D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2.1.1 ค่าครุภัณฑ์คอมพิวเตอร์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0C999AC2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2.1.2 ค่าครุภัณฑ์โฆษณาและเผยแพร่ </w:t>
            </w:r>
          </w:p>
          <w:p w14:paraId="7BD2CEA7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2.1.3 ค่าครุภัณฑ์ไฟฟ้า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614ED62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2.1.4 ค่าครุภัณฑ์สำนักงาน </w:t>
            </w:r>
          </w:p>
          <w:p w14:paraId="28797466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2.1.5 ค่าครุภัณฑ์อื่น ๆ </w:t>
            </w:r>
          </w:p>
        </w:tc>
        <w:tc>
          <w:tcPr>
            <w:tcW w:w="2551" w:type="dxa"/>
            <w:shd w:val="clear" w:color="auto" w:fill="auto"/>
          </w:tcPr>
          <w:p w14:paraId="567340AC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E6733E" w:rsidRPr="00E6733E" w14:paraId="36F17F1B" w14:textId="77777777" w:rsidTr="0086650B">
        <w:tc>
          <w:tcPr>
            <w:tcW w:w="6521" w:type="dxa"/>
            <w:shd w:val="clear" w:color="auto" w:fill="auto"/>
          </w:tcPr>
          <w:p w14:paraId="6EB4F2BF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2ED1853F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117AE899" w14:textId="77777777" w:rsidTr="0086650B">
        <w:tc>
          <w:tcPr>
            <w:tcW w:w="6521" w:type="dxa"/>
            <w:shd w:val="clear" w:color="auto" w:fill="auto"/>
          </w:tcPr>
          <w:p w14:paraId="69A5F1A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3.1 เงินอุดหนุนทั่วไป</w:t>
            </w:r>
            <w:r w:rsidRPr="00E6733E">
              <w:rPr>
                <w:rFonts w:eastAsia="Calibri"/>
                <w:sz w:val="32"/>
                <w:szCs w:val="32"/>
              </w:rPr>
              <w:t xml:space="preserve">  </w:t>
            </w:r>
          </w:p>
          <w:p w14:paraId="1E3421AF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3.2 เงินอุดหนุนเฉพาะกิจ </w:t>
            </w:r>
          </w:p>
        </w:tc>
        <w:tc>
          <w:tcPr>
            <w:tcW w:w="2551" w:type="dxa"/>
            <w:shd w:val="clear" w:color="auto" w:fill="auto"/>
          </w:tcPr>
          <w:p w14:paraId="50FCE8C7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106C510B" w14:textId="77777777" w:rsidTr="0086650B">
        <w:tc>
          <w:tcPr>
            <w:tcW w:w="6521" w:type="dxa"/>
            <w:shd w:val="clear" w:color="auto" w:fill="auto"/>
          </w:tcPr>
          <w:p w14:paraId="3339E1F1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4E9DA26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2A5EE7C8" w14:textId="77777777" w:rsidTr="0086650B">
        <w:tc>
          <w:tcPr>
            <w:tcW w:w="6521" w:type="dxa"/>
            <w:shd w:val="clear" w:color="auto" w:fill="auto"/>
          </w:tcPr>
          <w:p w14:paraId="266DBDA2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5B10B0E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4ED8B810" w14:textId="77777777" w:rsidTr="0086650B">
        <w:tc>
          <w:tcPr>
            <w:tcW w:w="6521" w:type="dxa"/>
            <w:shd w:val="clear" w:color="auto" w:fill="auto"/>
          </w:tcPr>
          <w:p w14:paraId="15EEAC0A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lastRenderedPageBreak/>
              <w:t>4.1.1 ค่าจ้างที่ปรึกษาโครงการ (ศึกษา และจัดทำแบบจำลองข้อมูล)</w:t>
            </w:r>
          </w:p>
        </w:tc>
        <w:tc>
          <w:tcPr>
            <w:tcW w:w="2551" w:type="dxa"/>
            <w:shd w:val="clear" w:color="auto" w:fill="auto"/>
          </w:tcPr>
          <w:p w14:paraId="004AC0F2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26F1A9B3" w14:textId="77777777" w:rsidTr="0086650B">
        <w:tc>
          <w:tcPr>
            <w:tcW w:w="6521" w:type="dxa"/>
            <w:shd w:val="clear" w:color="auto" w:fill="auto"/>
          </w:tcPr>
          <w:p w14:paraId="6B1A27D6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657725CA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3DE719A8" w14:textId="77777777" w:rsidTr="0086650B">
        <w:tc>
          <w:tcPr>
            <w:tcW w:w="6521" w:type="dxa"/>
            <w:shd w:val="clear" w:color="auto" w:fill="auto"/>
          </w:tcPr>
          <w:p w14:paraId="20080069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4.2.1 ค่าใช้จ่ายสมทบกิจกรรม </w:t>
            </w:r>
          </w:p>
        </w:tc>
        <w:tc>
          <w:tcPr>
            <w:tcW w:w="2551" w:type="dxa"/>
            <w:shd w:val="clear" w:color="auto" w:fill="auto"/>
          </w:tcPr>
          <w:p w14:paraId="6E048173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bookmarkEnd w:id="2"/>
    </w:tbl>
    <w:p w14:paraId="411BE244" w14:textId="77777777" w:rsidR="00521156" w:rsidRDefault="00521156" w:rsidP="00E6733E">
      <w:pPr>
        <w:rPr>
          <w:rFonts w:cs="TH SarabunPSK"/>
          <w:b/>
          <w:bCs/>
          <w:sz w:val="32"/>
          <w:szCs w:val="32"/>
        </w:rPr>
      </w:pPr>
    </w:p>
    <w:p w14:paraId="0291C4D9" w14:textId="77777777" w:rsidR="00521156" w:rsidRDefault="00521156" w:rsidP="00B97365">
      <w:pPr>
        <w:rPr>
          <w:b/>
          <w:bCs/>
          <w:sz w:val="32"/>
          <w:szCs w:val="32"/>
        </w:rPr>
      </w:pPr>
    </w:p>
    <w:p w14:paraId="0DC32CC5" w14:textId="77777777" w:rsidR="00E6733E" w:rsidRDefault="00E6733E" w:rsidP="00B97365">
      <w:pPr>
        <w:rPr>
          <w:b/>
          <w:bCs/>
          <w:sz w:val="32"/>
          <w:szCs w:val="32"/>
        </w:rPr>
        <w:sectPr w:rsidR="00E6733E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9ECF9E" w14:textId="77777777" w:rsidR="007556F0" w:rsidRDefault="00E6733E" w:rsidP="002267A5">
      <w:pPr>
        <w:shd w:val="clear" w:color="auto" w:fill="60CAF3" w:themeFill="accent4" w:themeFillTint="99"/>
        <w:rPr>
          <w:rFonts w:cs="TH SarabunPSK"/>
          <w:b/>
          <w:bCs/>
          <w:sz w:val="32"/>
          <w:szCs w:val="32"/>
        </w:rPr>
      </w:pPr>
      <w:r w:rsidRPr="00E6733E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E6733E">
        <w:rPr>
          <w:b/>
          <w:bCs/>
          <w:sz w:val="32"/>
          <w:szCs w:val="32"/>
        </w:rPr>
        <w:t xml:space="preserve">7 – </w:t>
      </w:r>
      <w:r w:rsidRPr="00E6733E">
        <w:rPr>
          <w:rFonts w:cs="TH SarabunPSK"/>
          <w:b/>
          <w:bCs/>
          <w:sz w:val="32"/>
          <w:szCs w:val="32"/>
          <w:cs/>
        </w:rPr>
        <w:t>ข้อมูลความสอดคล้องกับหลักเกณฑ์สำคัญในการพิจารณาโครงการภายใต้แผนงานบูรณาการรัฐบาลดิจิทัล</w:t>
      </w:r>
    </w:p>
    <w:p w14:paraId="18D1B461" w14:textId="77777777" w:rsidR="00E6733E" w:rsidRDefault="00E6733E" w:rsidP="00E6733E">
      <w:pPr>
        <w:rPr>
          <w:rFonts w:cs="TH SarabunPSK"/>
          <w:b/>
          <w:bCs/>
          <w:sz w:val="32"/>
          <w:szCs w:val="32"/>
        </w:rPr>
      </w:pPr>
    </w:p>
    <w:p w14:paraId="429D6BDB" w14:textId="77777777" w:rsidR="00963ACF" w:rsidRPr="00963ACF" w:rsidRDefault="00963ACF" w:rsidP="002267A5">
      <w:pPr>
        <w:shd w:val="clear" w:color="auto" w:fill="CAEDFB" w:themeFill="accent4" w:themeFillTint="33"/>
        <w:rPr>
          <w:sz w:val="32"/>
          <w:szCs w:val="32"/>
          <w:cs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b/>
          <w:bCs/>
          <w:sz w:val="32"/>
          <w:szCs w:val="32"/>
          <w:cs/>
        </w:rPr>
        <w:t>รูปแบบการบูรณาการโครงการ</w:t>
      </w:r>
      <w:r w:rsidRPr="00963ACF">
        <w:rPr>
          <w:sz w:val="32"/>
          <w:szCs w:val="32"/>
          <w:cs/>
        </w:rPr>
        <w:t xml:space="preserve"> </w:t>
      </w:r>
    </w:p>
    <w:p w14:paraId="2C3F9890" w14:textId="77777777" w:rsidR="00963ACF" w:rsidRDefault="00000000" w:rsidP="00963ACF">
      <w:pPr>
        <w:ind w:firstLine="284"/>
        <w:rPr>
          <w:b/>
          <w:bCs/>
          <w:sz w:val="32"/>
          <w:szCs w:val="32"/>
        </w:rPr>
      </w:pPr>
      <w:sdt>
        <w:sdtPr>
          <w:rPr>
            <w:color w:val="FF0000"/>
            <w:sz w:val="32"/>
            <w:szCs w:val="32"/>
          </w:rPr>
          <w:id w:val="1410664002"/>
          <w:placeholder>
            <w:docPart w:val="28D489144A59461284106091DC59A54E"/>
          </w:placeholder>
          <w:showingPlcHdr/>
          <w:dropDownList>
            <w:listItem w:displayText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 w:value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/>
            <w:listItem w:displayText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 w:value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/>
          </w:dropDownList>
        </w:sdtPr>
        <w:sdtContent>
          <w:r w:rsidR="00963ACF" w:rsidRPr="00963ACF">
            <w:rPr>
              <w:rStyle w:val="PlaceholderText"/>
              <w:sz w:val="32"/>
              <w:szCs w:val="32"/>
            </w:rPr>
            <w:t>Choose an item.</w:t>
          </w:r>
        </w:sdtContent>
      </w:sdt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</w:p>
    <w:p w14:paraId="18F7AE77" w14:textId="7755032F" w:rsidR="002267A5" w:rsidRPr="00963ACF" w:rsidRDefault="002267A5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2267A5">
        <w:rPr>
          <w:b/>
          <w:bCs/>
          <w:color w:val="FF0000"/>
          <w:sz w:val="32"/>
          <w:szCs w:val="32"/>
        </w:rPr>
        <w:t>*</w:t>
      </w:r>
      <w:r w:rsidRPr="002267A5">
        <w:rPr>
          <w:rFonts w:cs="TH SarabunPSK"/>
          <w:b/>
          <w:bCs/>
          <w:sz w:val="32"/>
          <w:szCs w:val="32"/>
          <w:cs/>
        </w:rPr>
        <w:t xml:space="preserve">โครงการของท่านได้รับการบรรจุในแผนงานระดับชาติ ประจำปี พ.ศ. </w:t>
      </w:r>
      <w:r w:rsidRPr="002267A5">
        <w:rPr>
          <w:b/>
          <w:bCs/>
          <w:sz w:val="32"/>
          <w:szCs w:val="32"/>
        </w:rPr>
        <w:t>2569</w:t>
      </w:r>
      <w:r w:rsidRPr="002267A5">
        <w:rPr>
          <w:rFonts w:cs="TH SarabunPSK"/>
          <w:b/>
          <w:bCs/>
          <w:sz w:val="32"/>
          <w:szCs w:val="32"/>
          <w:cs/>
        </w:rPr>
        <w:t xml:space="preserve"> หรือไม่ </w:t>
      </w:r>
      <w:r>
        <w:rPr>
          <w:b/>
          <w:bCs/>
          <w:sz w:val="32"/>
          <w:szCs w:val="32"/>
        </w:rPr>
        <w:br/>
      </w:r>
      <w:r w:rsidRPr="002267A5">
        <w:rPr>
          <w:b/>
          <w:bCs/>
          <w:color w:val="FF0000"/>
          <w:sz w:val="32"/>
          <w:szCs w:val="32"/>
        </w:rPr>
        <w:t>(</w:t>
      </w:r>
      <w:r w:rsidRPr="002267A5">
        <w:rPr>
          <w:rFonts w:cs="TH SarabunPSK"/>
          <w:b/>
          <w:bCs/>
          <w:color w:val="FF0000"/>
          <w:sz w:val="32"/>
          <w:szCs w:val="32"/>
          <w:cs/>
        </w:rPr>
        <w:t xml:space="preserve">เลือกได้มากกว่า </w:t>
      </w:r>
      <w:r w:rsidRPr="002267A5">
        <w:rPr>
          <w:b/>
          <w:bCs/>
          <w:color w:val="FF0000"/>
          <w:sz w:val="32"/>
          <w:szCs w:val="32"/>
        </w:rPr>
        <w:t xml:space="preserve">1 </w:t>
      </w:r>
      <w:r w:rsidRPr="002267A5">
        <w:rPr>
          <w:rFonts w:cs="TH SarabunPSK"/>
          <w:b/>
          <w:bCs/>
          <w:color w:val="FF0000"/>
          <w:sz w:val="32"/>
          <w:szCs w:val="32"/>
          <w:cs/>
        </w:rPr>
        <w:t>ข้อ)</w:t>
      </w:r>
    </w:p>
    <w:p w14:paraId="26FBB24C" w14:textId="77777777" w:rsidR="00963ACF" w:rsidRPr="00963ACF" w:rsidRDefault="00000000" w:rsidP="00963ACF">
      <w:pPr>
        <w:spacing w:after="0"/>
        <w:ind w:left="851" w:hanging="425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75008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>โครงการ</w:t>
      </w:r>
      <w:r w:rsidR="00963ACF" w:rsidRPr="00963ACF">
        <w:rPr>
          <w:rFonts w:hint="cs"/>
          <w:sz w:val="32"/>
          <w:szCs w:val="32"/>
          <w:cs/>
        </w:rPr>
        <w:t xml:space="preserve">เพื่อการขับเคลื่อนการบรรลุเป้าหมายตามยุทธศาสตร์ชาติ (โครงการสำคัญ) ของ </w:t>
      </w:r>
    </w:p>
    <w:p w14:paraId="20F3D5EB" w14:textId="77777777" w:rsidR="00963ACF" w:rsidRPr="00963ACF" w:rsidRDefault="00963ACF" w:rsidP="00963ACF">
      <w:pPr>
        <w:spacing w:after="0"/>
        <w:ind w:left="851" w:hanging="131"/>
        <w:rPr>
          <w:sz w:val="32"/>
          <w:szCs w:val="32"/>
          <w:cs/>
        </w:rPr>
      </w:pPr>
      <w:r w:rsidRPr="00963ACF">
        <w:rPr>
          <w:rFonts w:hint="cs"/>
          <w:sz w:val="32"/>
          <w:szCs w:val="32"/>
          <w:cs/>
        </w:rPr>
        <w:t xml:space="preserve"> สำนักงานสภาพัฒนาการเศรษฐกิจและสังคมแห่งชาติ </w:t>
      </w:r>
    </w:p>
    <w:p w14:paraId="456256B6" w14:textId="77777777" w:rsidR="00963ACF" w:rsidRPr="00963ACF" w:rsidRDefault="00000000" w:rsidP="00963ACF">
      <w:pPr>
        <w:spacing w:after="0"/>
        <w:ind w:firstLine="426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77705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 xml:space="preserve">โครงการที่บรรจุภายใต้แผนพัฒนารัฐบาลดิจิทัลของประเทศไทย พ.ศ. </w:t>
      </w:r>
      <w:r w:rsidR="00963ACF" w:rsidRPr="00963ACF">
        <w:rPr>
          <w:sz w:val="32"/>
          <w:szCs w:val="32"/>
        </w:rPr>
        <w:t>2566 – 2570</w:t>
      </w:r>
    </w:p>
    <w:p w14:paraId="68A562C0" w14:textId="77777777" w:rsidR="00963ACF" w:rsidRPr="00963ACF" w:rsidRDefault="00963ACF" w:rsidP="00963ACF">
      <w:pPr>
        <w:spacing w:after="0"/>
        <w:ind w:firstLine="426"/>
        <w:rPr>
          <w:sz w:val="32"/>
          <w:szCs w:val="32"/>
        </w:rPr>
      </w:pPr>
    </w:p>
    <w:p w14:paraId="2BCA4967" w14:textId="77777777" w:rsidR="00963ACF" w:rsidRPr="00963ACF" w:rsidRDefault="00963ACF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หน่วยงานของ</w:t>
      </w:r>
      <w:r w:rsidRPr="00963ACF">
        <w:rPr>
          <w:b/>
          <w:bCs/>
          <w:sz w:val="32"/>
          <w:szCs w:val="32"/>
          <w:cs/>
        </w:rPr>
        <w:t>ท่านได้ยื่น</w:t>
      </w:r>
      <w:r w:rsidRPr="00963ACF">
        <w:rPr>
          <w:rFonts w:hint="cs"/>
          <w:b/>
          <w:bCs/>
          <w:sz w:val="32"/>
          <w:szCs w:val="32"/>
          <w:cs/>
        </w:rPr>
        <w:t>ข้อเสนอโครงการนี้</w:t>
      </w:r>
      <w:r w:rsidRPr="00963ACF">
        <w:rPr>
          <w:b/>
          <w:bCs/>
          <w:sz w:val="32"/>
          <w:szCs w:val="32"/>
          <w:cs/>
        </w:rPr>
        <w:t>ในแหล่งงบประมาณอื่นหรือไม่</w:t>
      </w:r>
    </w:p>
    <w:p w14:paraId="0A6EAC3E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8447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>ไม่ใช่</w:t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8390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ใช่</w:t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</w:t>
      </w:r>
      <w:r w:rsidRPr="00963ACF">
        <w:rPr>
          <w:sz w:val="32"/>
          <w:szCs w:val="32"/>
        </w:rPr>
        <w:t xml:space="preserve">: </w:t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  <w:cs/>
        </w:rPr>
        <w:tab/>
      </w:r>
      <w:r w:rsidRPr="00963ACF">
        <w:rPr>
          <w:sz w:val="32"/>
          <w:szCs w:val="32"/>
          <w:u w:val="dotted"/>
        </w:rPr>
        <w:tab/>
      </w:r>
    </w:p>
    <w:p w14:paraId="52D2865D" w14:textId="77777777" w:rsidR="00963ACF" w:rsidRPr="00963ACF" w:rsidRDefault="00963ACF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หน่วยงานมีการ</w:t>
      </w:r>
      <w:r w:rsidRPr="00963ACF">
        <w:rPr>
          <w:b/>
          <w:bCs/>
          <w:sz w:val="32"/>
          <w:szCs w:val="32"/>
          <w:cs/>
        </w:rPr>
        <w:t>ด</w:t>
      </w:r>
      <w:r w:rsidRPr="00963ACF">
        <w:rPr>
          <w:rFonts w:hint="cs"/>
          <w:b/>
          <w:bCs/>
          <w:sz w:val="32"/>
          <w:szCs w:val="32"/>
          <w:cs/>
        </w:rPr>
        <w:t>ำ</w:t>
      </w:r>
      <w:r w:rsidRPr="00963ACF">
        <w:rPr>
          <w:b/>
          <w:bCs/>
          <w:sz w:val="32"/>
          <w:szCs w:val="32"/>
          <w:cs/>
        </w:rPr>
        <w:t>เนินโครงการให้เป็นไปตามประกาศมาตรฐานและหลักเกณฑ์ต่างๆ</w:t>
      </w:r>
      <w:r w:rsidRPr="00963ACF">
        <w:rPr>
          <w:rFonts w:hint="cs"/>
          <w:b/>
          <w:bCs/>
          <w:sz w:val="32"/>
          <w:szCs w:val="32"/>
          <w:cs/>
        </w:rPr>
        <w:t xml:space="preserve"> </w:t>
      </w:r>
      <w:r w:rsidRPr="00963ACF">
        <w:rPr>
          <w:b/>
          <w:bCs/>
          <w:sz w:val="32"/>
          <w:szCs w:val="32"/>
          <w:cs/>
        </w:rPr>
        <w:t>ที่</w:t>
      </w:r>
      <w:r w:rsidRPr="00963ACF">
        <w:rPr>
          <w:rFonts w:hint="cs"/>
          <w:b/>
          <w:bCs/>
          <w:sz w:val="32"/>
          <w:szCs w:val="32"/>
          <w:cs/>
        </w:rPr>
        <w:t>สำนักงานพัฒนารัฐบาลดิจิทัล (องค์การมหาชน) กำหนด</w:t>
      </w:r>
    </w:p>
    <w:p w14:paraId="71796E55" w14:textId="77777777" w:rsidR="00963ACF" w:rsidRPr="00963ACF" w:rsidRDefault="00963ACF" w:rsidP="00963ACF">
      <w:pPr>
        <w:jc w:val="thaiDistribute"/>
        <w:rPr>
          <w:sz w:val="32"/>
          <w:szCs w:val="32"/>
        </w:rPr>
      </w:pP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52617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>มี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ระบุชื่อมาตรฐานที่ประกาศ ..............................................................................................</w:t>
      </w:r>
      <w:r w:rsidRPr="00963ACF">
        <w:rPr>
          <w:sz w:val="32"/>
          <w:szCs w:val="32"/>
          <w:cs/>
        </w:rPr>
        <w:tab/>
      </w:r>
    </w:p>
    <w:p w14:paraId="5A8A96D5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4522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ไม่มี</w:t>
      </w:r>
    </w:p>
    <w:p w14:paraId="11C94F36" w14:textId="77777777" w:rsidR="00963ACF" w:rsidRPr="00963ACF" w:rsidRDefault="00963ACF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ที่ผ่านมาหน่วยงานมีการประเมินความคุ้มค่าโครงการ</w:t>
      </w:r>
      <w:r w:rsidRPr="00963ACF">
        <w:rPr>
          <w:b/>
          <w:bCs/>
          <w:sz w:val="32"/>
          <w:szCs w:val="32"/>
          <w:cs/>
        </w:rPr>
        <w:t>/ลดกระบวนการ/ผลประโยชน์ที่ได้รับในรูปแบบทั้งทางตรงหรือทางอ้อม</w:t>
      </w:r>
      <w:r w:rsidRPr="00963ACF">
        <w:rPr>
          <w:rFonts w:hint="cs"/>
          <w:b/>
          <w:bCs/>
          <w:sz w:val="32"/>
          <w:szCs w:val="32"/>
          <w:cs/>
        </w:rPr>
        <w:t>หรือไม่</w:t>
      </w:r>
      <w:r w:rsidRPr="00963ACF">
        <w:rPr>
          <w:b/>
          <w:bCs/>
          <w:sz w:val="32"/>
          <w:szCs w:val="32"/>
        </w:rPr>
        <w:t xml:space="preserve"> </w:t>
      </w:r>
    </w:p>
    <w:p w14:paraId="72F07852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0787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 xml:space="preserve">มี 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โปรดระบุรายละเอียด</w:t>
      </w:r>
    </w:p>
    <w:p w14:paraId="0E44DA5A" w14:textId="77777777" w:rsidR="00963ACF" w:rsidRPr="00963ACF" w:rsidRDefault="00963ACF" w:rsidP="00963ACF">
      <w:pPr>
        <w:rPr>
          <w:sz w:val="32"/>
          <w:szCs w:val="32"/>
          <w:cs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4525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ไม่มี</w:t>
      </w:r>
    </w:p>
    <w:p w14:paraId="02796C37" w14:textId="77777777" w:rsidR="00963ACF" w:rsidRPr="00963ACF" w:rsidRDefault="00963ACF" w:rsidP="00963ACF">
      <w:pPr>
        <w:shd w:val="clear" w:color="auto" w:fill="C1E4F5" w:themeFill="accent1" w:themeFillTint="33"/>
        <w:rPr>
          <w:b/>
          <w:bCs/>
          <w:color w:val="FF0000"/>
          <w:sz w:val="32"/>
          <w:szCs w:val="32"/>
        </w:rPr>
        <w:sectPr w:rsidR="00963ACF" w:rsidRPr="00963ACF" w:rsidSect="00963ACF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07393255" w14:textId="77777777" w:rsidR="00963ACF" w:rsidRPr="00963ACF" w:rsidRDefault="00963ACF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lastRenderedPageBreak/>
        <w:t>*</w:t>
      </w:r>
      <w:r w:rsidRPr="00963ACF">
        <w:rPr>
          <w:rFonts w:hint="cs"/>
          <w:b/>
          <w:bCs/>
          <w:sz w:val="32"/>
          <w:szCs w:val="32"/>
          <w:cs/>
        </w:rPr>
        <w:t>เอกสารที่ท่านยื่นเพิ่มเติมเพื่อพิจารณาโครงการ</w:t>
      </w:r>
    </w:p>
    <w:p w14:paraId="384C8AC6" w14:textId="77777777" w:rsidR="00963ACF" w:rsidRPr="00963ACF" w:rsidRDefault="00000000" w:rsidP="00963ACF">
      <w:pPr>
        <w:spacing w:after="0"/>
        <w:ind w:firstLine="720"/>
        <w:rPr>
          <w:sz w:val="32"/>
          <w:szCs w:val="32"/>
          <w:cs/>
        </w:rPr>
      </w:pPr>
      <w:sdt>
        <w:sdtPr>
          <w:rPr>
            <w:rFonts w:hint="cs"/>
            <w:sz w:val="32"/>
            <w:szCs w:val="32"/>
            <w:cs/>
          </w:rPr>
          <w:id w:val="15245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b/>
          <w:bCs/>
          <w:sz w:val="32"/>
          <w:szCs w:val="32"/>
          <w:cs/>
        </w:rPr>
        <w:t xml:space="preserve"> </w:t>
      </w:r>
      <w:r w:rsidR="00963ACF" w:rsidRPr="00963ACF">
        <w:rPr>
          <w:rFonts w:hint="cs"/>
          <w:b/>
          <w:bCs/>
          <w:sz w:val="32"/>
          <w:szCs w:val="32"/>
          <w:u w:val="single"/>
          <w:cs/>
        </w:rPr>
        <w:t>ไม่มี</w:t>
      </w:r>
      <w:r w:rsidR="00963ACF" w:rsidRPr="00963ACF">
        <w:rPr>
          <w:rFonts w:hint="cs"/>
          <w:sz w:val="32"/>
          <w:szCs w:val="32"/>
          <w:cs/>
        </w:rPr>
        <w:t>เอกสารประกอบ</w:t>
      </w:r>
    </w:p>
    <w:p w14:paraId="3A053DED" w14:textId="15D3B819" w:rsidR="004021D3" w:rsidRDefault="00963ACF" w:rsidP="00963ACF">
      <w:pPr>
        <w:spacing w:after="0"/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2773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</w:t>
      </w:r>
      <w:r w:rsidRPr="00963ACF">
        <w:rPr>
          <w:sz w:val="32"/>
          <w:szCs w:val="32"/>
          <w:cs/>
        </w:rPr>
        <w:t>เอกสารข้อกำหนดคุณสมบัติขั้นต่ำ (</w:t>
      </w:r>
      <w:r w:rsidRPr="00963ACF">
        <w:rPr>
          <w:sz w:val="32"/>
          <w:szCs w:val="32"/>
        </w:rPr>
        <w:t>TOR)</w:t>
      </w:r>
      <w:r w:rsidRPr="00963ACF">
        <w:rPr>
          <w:sz w:val="32"/>
          <w:szCs w:val="32"/>
        </w:rPr>
        <w:tab/>
      </w:r>
    </w:p>
    <w:p w14:paraId="6B74989F" w14:textId="21E0B5AD" w:rsidR="00963ACF" w:rsidRPr="00963ACF" w:rsidRDefault="00000000" w:rsidP="004021D3">
      <w:pPr>
        <w:spacing w:after="0"/>
        <w:ind w:left="993" w:hanging="284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-124278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D3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4021D3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>ใบเสนอราคา</w:t>
      </w:r>
      <w:r w:rsidR="00963ACF" w:rsidRPr="00963ACF">
        <w:rPr>
          <w:sz w:val="32"/>
          <w:szCs w:val="32"/>
        </w:rPr>
        <w:t xml:space="preserve">  </w:t>
      </w:r>
      <w:r w:rsidR="004021D3" w:rsidRPr="004021D3">
        <w:rPr>
          <w:rFonts w:cs="TH SarabunPSK"/>
          <w:sz w:val="32"/>
          <w:szCs w:val="32"/>
          <w:cs/>
        </w:rPr>
        <w:t>พร้อมข้อมูลจากโปรแกรมคำนวณราคา (</w:t>
      </w:r>
      <w:r w:rsidR="004021D3">
        <w:rPr>
          <w:sz w:val="32"/>
          <w:szCs w:val="32"/>
        </w:rPr>
        <w:t>P</w:t>
      </w:r>
      <w:r w:rsidR="004021D3" w:rsidRPr="004021D3">
        <w:rPr>
          <w:sz w:val="32"/>
          <w:szCs w:val="32"/>
        </w:rPr>
        <w:t xml:space="preserve">rice </w:t>
      </w:r>
      <w:r w:rsidR="004021D3">
        <w:rPr>
          <w:sz w:val="32"/>
          <w:szCs w:val="32"/>
        </w:rPr>
        <w:t>C</w:t>
      </w:r>
      <w:r w:rsidR="004021D3" w:rsidRPr="004021D3">
        <w:rPr>
          <w:sz w:val="32"/>
          <w:szCs w:val="32"/>
        </w:rPr>
        <w:t xml:space="preserve">alculator) </w:t>
      </w:r>
      <w:r w:rsidR="004021D3">
        <w:rPr>
          <w:rFonts w:cs="TH SarabunPSK"/>
          <w:sz w:val="32"/>
          <w:szCs w:val="32"/>
          <w:cs/>
        </w:rPr>
        <w:br/>
      </w:r>
      <w:r w:rsidR="004021D3" w:rsidRPr="004021D3">
        <w:rPr>
          <w:rFonts w:cs="TH SarabunPSK"/>
          <w:sz w:val="32"/>
          <w:szCs w:val="32"/>
          <w:cs/>
        </w:rPr>
        <w:t>ของผู้ให้บริการคลาว</w:t>
      </w:r>
      <w:proofErr w:type="spellStart"/>
      <w:r w:rsidR="004021D3" w:rsidRPr="004021D3">
        <w:rPr>
          <w:rFonts w:cs="TH SarabunPSK"/>
          <w:sz w:val="32"/>
          <w:szCs w:val="32"/>
          <w:cs/>
        </w:rPr>
        <w:t>ด์</w:t>
      </w:r>
      <w:proofErr w:type="spellEnd"/>
      <w:r w:rsidR="004021D3" w:rsidRPr="004021D3">
        <w:rPr>
          <w:rFonts w:cs="TH SarabunPSK"/>
          <w:sz w:val="32"/>
          <w:szCs w:val="32"/>
          <w:cs/>
        </w:rPr>
        <w:t xml:space="preserve"> (ถ้ามี)</w:t>
      </w:r>
    </w:p>
    <w:p w14:paraId="73100059" w14:textId="77777777" w:rsidR="00963ACF" w:rsidRPr="00963ACF" w:rsidRDefault="00000000" w:rsidP="00963ACF">
      <w:pPr>
        <w:spacing w:after="0"/>
        <w:ind w:left="994" w:hanging="274"/>
        <w:rPr>
          <w:sz w:val="32"/>
          <w:szCs w:val="32"/>
        </w:rPr>
      </w:pPr>
      <w:sdt>
        <w:sdtPr>
          <w:rPr>
            <w:rFonts w:ascii="MS Gothic" w:eastAsia="MS Gothic" w:hAnsi="MS Gothic" w:hint="cs"/>
            <w:sz w:val="32"/>
            <w:szCs w:val="32"/>
            <w:cs/>
          </w:rPr>
          <w:id w:val="-3926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ascii="MS Gothic" w:eastAsia="MS Gothic" w:hAnsi="MS Gothic" w:hint="cs"/>
          <w:sz w:val="32"/>
          <w:szCs w:val="32"/>
          <w:cs/>
        </w:rPr>
        <w:t xml:space="preserve"> เอกสาร</w:t>
      </w:r>
      <w:r w:rsidR="00963ACF" w:rsidRPr="00963ACF">
        <w:rPr>
          <w:sz w:val="32"/>
          <w:szCs w:val="32"/>
          <w:cs/>
        </w:rPr>
        <w:t>การประเมินความคุ้มค่าโครงการ/ลดกระบวนการ/</w:t>
      </w:r>
      <w:r w:rsidR="00963ACF" w:rsidRPr="00963ACF">
        <w:rPr>
          <w:sz w:val="32"/>
          <w:szCs w:val="32"/>
          <w:cs/>
        </w:rPr>
        <w:br/>
        <w:t>ผลประโยชน์ที่ได้รับในรูปแบบทั้งทางตรงหรือทางอ้อม</w:t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</w:p>
    <w:p w14:paraId="47EA4873" w14:textId="77777777" w:rsidR="00963ACF" w:rsidRPr="00963ACF" w:rsidRDefault="00963ACF" w:rsidP="00963ACF">
      <w:pPr>
        <w:rPr>
          <w:sz w:val="32"/>
          <w:szCs w:val="32"/>
          <w:u w:val="dotted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1163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อื่นๆ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</w:t>
      </w:r>
      <w:r w:rsidRPr="00963ACF">
        <w:rPr>
          <w:sz w:val="32"/>
          <w:szCs w:val="32"/>
        </w:rPr>
        <w:t xml:space="preserve">: </w:t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</w:p>
    <w:p w14:paraId="39FC8F6C" w14:textId="77777777" w:rsidR="00E6733E" w:rsidRDefault="00E6733E" w:rsidP="00E6733E">
      <w:pPr>
        <w:rPr>
          <w:b/>
          <w:bCs/>
          <w:sz w:val="32"/>
          <w:szCs w:val="32"/>
        </w:rPr>
      </w:pPr>
    </w:p>
    <w:p w14:paraId="7027C9B6" w14:textId="77777777" w:rsidR="00963ACF" w:rsidRDefault="00963ACF" w:rsidP="00E6733E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963ACF" w14:paraId="3DAF0437" w14:textId="77777777" w:rsidTr="00963ACF">
        <w:tc>
          <w:tcPr>
            <w:tcW w:w="9016" w:type="dxa"/>
          </w:tcPr>
          <w:p w14:paraId="58A1530A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>ลงนาม</w:t>
            </w:r>
          </w:p>
          <w:p w14:paraId="3FFB8D82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</w:p>
          <w:p w14:paraId="30709D21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  <w:u w:val="dotted"/>
              </w:rPr>
            </w:pP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</w:p>
          <w:p w14:paraId="6B48B9DA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sz w:val="32"/>
                <w:szCs w:val="36"/>
                <w:cs/>
              </w:rPr>
              <w:t>(</w:t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  <w:cs/>
              </w:rPr>
              <w:t>)</w:t>
            </w:r>
          </w:p>
          <w:p w14:paraId="600EC93E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 xml:space="preserve">หัวหน้าส่วนราชการ </w:t>
            </w:r>
          </w:p>
          <w:p w14:paraId="324B42D7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</w:p>
          <w:p w14:paraId="6B8DE59F" w14:textId="0158684C" w:rsidR="00963ACF" w:rsidRPr="00963ACF" w:rsidRDefault="00963ACF" w:rsidP="00963ACF">
            <w:pPr>
              <w:jc w:val="center"/>
              <w:rPr>
                <w:sz w:val="32"/>
                <w:szCs w:val="36"/>
                <w:u w:val="dotted"/>
              </w:rPr>
            </w:pPr>
            <w:r w:rsidRPr="00963ACF">
              <w:rPr>
                <w:sz w:val="32"/>
                <w:szCs w:val="36"/>
                <w:cs/>
              </w:rPr>
              <w:t xml:space="preserve">วันที่ </w:t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</w:p>
        </w:tc>
      </w:tr>
    </w:tbl>
    <w:p w14:paraId="32A32E77" w14:textId="77777777" w:rsidR="00B97365" w:rsidRPr="00B47BEA" w:rsidRDefault="00B97365" w:rsidP="00B97365">
      <w:pPr>
        <w:rPr>
          <w:b/>
          <w:bCs/>
          <w:sz w:val="32"/>
          <w:szCs w:val="32"/>
        </w:rPr>
      </w:pPr>
    </w:p>
    <w:sectPr w:rsidR="00B97365" w:rsidRPr="00B47BEA" w:rsidSect="001D5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6813C" w14:textId="77777777" w:rsidR="00720971" w:rsidRDefault="00720971" w:rsidP="003D173C">
      <w:pPr>
        <w:spacing w:after="0"/>
      </w:pPr>
      <w:r>
        <w:separator/>
      </w:r>
    </w:p>
  </w:endnote>
  <w:endnote w:type="continuationSeparator" w:id="0">
    <w:p w14:paraId="737A30CB" w14:textId="77777777" w:rsidR="00720971" w:rsidRDefault="00720971" w:rsidP="003D1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Leelawadee UI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s/>
      </w:rPr>
      <w:id w:val="309681800"/>
      <w:docPartObj>
        <w:docPartGallery w:val="Page Numbers (Bottom of Page)"/>
        <w:docPartUnique/>
      </w:docPartObj>
    </w:sdtPr>
    <w:sdtEndPr>
      <w:rPr>
        <w:sz w:val="28"/>
        <w:szCs w:val="32"/>
        <w:cs w:val="0"/>
      </w:rPr>
    </w:sdtEndPr>
    <w:sdtContent>
      <w:p w14:paraId="517AEFE1" w14:textId="0F8F584A" w:rsidR="003D173C" w:rsidRDefault="003D173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19FB45B" wp14:editId="250D0D2A">
                  <wp:extent cx="5467350" cy="45085"/>
                  <wp:effectExtent l="38100" t="0" r="76200" b="12065"/>
                  <wp:docPr id="740952075" name="Flowchart: De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F520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" fillcolor="black" strokecolor="#60caf3 [1943]">
                  <v:fill r:id="rId1" o:title="" type="pattern"/>
                  <w10:anchorlock/>
                </v:shape>
              </w:pict>
            </mc:Fallback>
          </mc:AlternateContent>
        </w:r>
      </w:p>
      <w:p w14:paraId="745176C8" w14:textId="3901A7CE" w:rsidR="003D173C" w:rsidRPr="003D173C" w:rsidRDefault="003D173C">
        <w:pPr>
          <w:pStyle w:val="Footer"/>
          <w:jc w:val="center"/>
          <w:rPr>
            <w:sz w:val="28"/>
            <w:szCs w:val="32"/>
          </w:rPr>
        </w:pPr>
        <w:r w:rsidRPr="003D173C">
          <w:rPr>
            <w:sz w:val="28"/>
            <w:szCs w:val="32"/>
          </w:rPr>
          <w:fldChar w:fldCharType="begin"/>
        </w:r>
        <w:r w:rsidRPr="003D173C">
          <w:rPr>
            <w:sz w:val="28"/>
            <w:szCs w:val="32"/>
          </w:rPr>
          <w:instrText xml:space="preserve"> PAGE    \* MERGEFORMAT </w:instrText>
        </w:r>
        <w:r w:rsidRPr="003D173C">
          <w:rPr>
            <w:sz w:val="28"/>
            <w:szCs w:val="32"/>
          </w:rPr>
          <w:fldChar w:fldCharType="separate"/>
        </w:r>
        <w:r w:rsidRPr="003D173C">
          <w:rPr>
            <w:noProof/>
            <w:sz w:val="28"/>
            <w:szCs w:val="32"/>
          </w:rPr>
          <w:t>2</w:t>
        </w:r>
        <w:r w:rsidRPr="003D173C">
          <w:rPr>
            <w:noProof/>
            <w:sz w:val="28"/>
            <w:szCs w:val="32"/>
          </w:rPr>
          <w:fldChar w:fldCharType="end"/>
        </w:r>
      </w:p>
    </w:sdtContent>
  </w:sdt>
  <w:p w14:paraId="780E6540" w14:textId="77777777" w:rsidR="003D173C" w:rsidRDefault="003D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EB43" w14:textId="77777777" w:rsidR="00720971" w:rsidRDefault="00720971" w:rsidP="003D173C">
      <w:pPr>
        <w:spacing w:after="0"/>
      </w:pPr>
      <w:r>
        <w:separator/>
      </w:r>
    </w:p>
  </w:footnote>
  <w:footnote w:type="continuationSeparator" w:id="0">
    <w:p w14:paraId="4292CB1D" w14:textId="77777777" w:rsidR="00720971" w:rsidRDefault="00720971" w:rsidP="003D17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651C" w14:textId="6EAC0097" w:rsidR="003D173C" w:rsidRDefault="00BB7763">
    <w:pPr>
      <w:pStyle w:val="Header"/>
    </w:pPr>
    <w:r w:rsidRPr="007C2CED">
      <w:rPr>
        <w:rFonts w:cs="TH SarabunPSK"/>
        <w:noProof/>
        <w:cs/>
      </w:rPr>
      <w:drawing>
        <wp:anchor distT="0" distB="0" distL="114300" distR="114300" simplePos="0" relativeHeight="251660288" behindDoc="0" locked="0" layoutInCell="1" allowOverlap="1" wp14:anchorId="47A8A8A3" wp14:editId="1A33DE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61770" cy="812800"/>
          <wp:effectExtent l="0" t="0" r="5080" b="6350"/>
          <wp:wrapTopAndBottom/>
          <wp:docPr id="8824386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438655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CED">
      <w:rPr>
        <w:rFonts w:cs="TH SarabunPSK"/>
        <w:noProof/>
        <w:lang w:val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4BE96" wp14:editId="28EAA595">
              <wp:simplePos x="0" y="0"/>
              <wp:positionH relativeFrom="margin">
                <wp:posOffset>-271145</wp:posOffset>
              </wp:positionH>
              <wp:positionV relativeFrom="paragraph">
                <wp:posOffset>-259080</wp:posOffset>
              </wp:positionV>
              <wp:extent cx="6318250" cy="546100"/>
              <wp:effectExtent l="0" t="0" r="0" b="6350"/>
              <wp:wrapNone/>
              <wp:docPr id="21465436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23982" w14:textId="528723E1" w:rsidR="007C2CED" w:rsidRPr="007C2CED" w:rsidRDefault="007C2CED" w:rsidP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  <w:cs/>
                            </w:rPr>
                          </w:pPr>
                          <w:r w:rsidRPr="007C2CED">
                            <w:rPr>
                              <w:rFonts w:ascii="Prompt" w:hAnsi="Prompt" w:cs="Prompt" w:hint="cs"/>
                              <w:sz w:val="16"/>
                              <w:szCs w:val="16"/>
                              <w:cs/>
                            </w:rPr>
      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      </w:r>
                          <w:r w:rsidRPr="007C2CED">
                            <w:rPr>
                              <w:rFonts w:ascii="Prompt" w:hAnsi="Prompt" w:cs="Prompt" w:hint="cs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7C2CED">
                            <w:rPr>
                              <w:rFonts w:ascii="Prompt" w:hAnsi="Prompt" w:cs="Prompt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เป้าหมายที่ 1 : แนวทางที่ 1.3 การผลักดันหน่วยงานภาครัฐให้มีระดับบริการและการดำเนินงานตามนโยบาย </w:t>
                          </w:r>
                          <w:r w:rsidRPr="007C2CED">
                            <w:rPr>
                              <w:rFonts w:ascii="Prompt" w:hAnsi="Prompt" w:cs="Prompt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Cloud First </w:t>
                          </w:r>
                        </w:p>
                        <w:p w14:paraId="7837019F" w14:textId="77777777" w:rsidR="007C2CED" w:rsidRPr="007C2CED" w:rsidRDefault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4BE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1.35pt;margin-top:-20.4pt;width:497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" filled="f" stroked="f" strokeweight=".5pt">
              <v:textbox>
                <w:txbxContent>
                  <w:p w14:paraId="78523982" w14:textId="528723E1" w:rsidR="007C2CED" w:rsidRPr="007C2CED" w:rsidRDefault="007C2CED" w:rsidP="007C2CED">
                    <w:pPr>
                      <w:rPr>
                        <w:rFonts w:ascii="Prompt" w:hAnsi="Prompt" w:cs="Prompt"/>
                        <w:sz w:val="16"/>
                        <w:szCs w:val="16"/>
                        <w:cs/>
                      </w:rPr>
                    </w:pPr>
                    <w:r w:rsidRPr="007C2CED">
                      <w:rPr>
                        <w:rFonts w:ascii="Prompt" w:hAnsi="Prompt" w:cs="Prompt" w:hint="cs"/>
                        <w:sz w:val="16"/>
                        <w:szCs w:val="16"/>
                        <w:cs/>
                      </w:rPr>
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</w:r>
                    <w:r w:rsidRPr="007C2CED">
                      <w:rPr>
                        <w:rFonts w:ascii="Prompt" w:hAnsi="Prompt" w:cs="Prompt" w:hint="cs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7C2CED">
                      <w:rPr>
                        <w:rFonts w:ascii="Prompt" w:hAnsi="Prompt" w:cs="Prompt" w:hint="cs"/>
                        <w:b/>
                        <w:bCs/>
                        <w:sz w:val="18"/>
                        <w:szCs w:val="18"/>
                        <w:cs/>
                      </w:rPr>
                      <w:t xml:space="preserve">เป้าหมายที่ 1 : แนวทางที่ 1.3 การผลักดันหน่วยงานภาครัฐให้มีระดับบริการและการดำเนินงานตามนโยบาย </w:t>
                    </w:r>
                    <w:r w:rsidRPr="007C2CED">
                      <w:rPr>
                        <w:rFonts w:ascii="Prompt" w:hAnsi="Prompt" w:cs="Prompt" w:hint="cs"/>
                        <w:b/>
                        <w:bCs/>
                        <w:sz w:val="18"/>
                        <w:szCs w:val="18"/>
                      </w:rPr>
                      <w:t xml:space="preserve">Cloud First </w:t>
                    </w:r>
                  </w:p>
                  <w:p w14:paraId="7837019F" w14:textId="77777777" w:rsidR="007C2CED" w:rsidRPr="007C2CED" w:rsidRDefault="007C2CED">
                    <w:pPr>
                      <w:rPr>
                        <w:rFonts w:ascii="Prompt" w:hAnsi="Prompt" w:cs="Prompt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173C">
      <w:rPr>
        <w:rFonts w:cs="Cordia New"/>
        <w:noProof/>
        <w:lang w:val="th-TH"/>
      </w:rPr>
      <w:drawing>
        <wp:anchor distT="0" distB="0" distL="114300" distR="114300" simplePos="0" relativeHeight="251659264" behindDoc="0" locked="0" layoutInCell="1" allowOverlap="1" wp14:anchorId="752BEC38" wp14:editId="0D885933">
          <wp:simplePos x="0" y="0"/>
          <wp:positionH relativeFrom="column">
            <wp:posOffset>6038850</wp:posOffset>
          </wp:positionH>
          <wp:positionV relativeFrom="page">
            <wp:posOffset>127000</wp:posOffset>
          </wp:positionV>
          <wp:extent cx="509343" cy="288000"/>
          <wp:effectExtent l="0" t="0" r="5080" b="0"/>
          <wp:wrapTopAndBottom/>
          <wp:docPr id="1060056032" name="Picture 1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56032" name="Picture 1" descr="A logo with orange letters and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43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BDE"/>
    <w:multiLevelType w:val="hybridMultilevel"/>
    <w:tmpl w:val="7AA48180"/>
    <w:lvl w:ilvl="0" w:tplc="A1C2409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E52EC"/>
    <w:multiLevelType w:val="hybridMultilevel"/>
    <w:tmpl w:val="42368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183"/>
    <w:multiLevelType w:val="hybridMultilevel"/>
    <w:tmpl w:val="4902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197B"/>
    <w:multiLevelType w:val="hybridMultilevel"/>
    <w:tmpl w:val="0D86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4384"/>
    <w:multiLevelType w:val="hybridMultilevel"/>
    <w:tmpl w:val="4236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3948"/>
    <w:multiLevelType w:val="hybridMultilevel"/>
    <w:tmpl w:val="7828F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07BD1"/>
    <w:multiLevelType w:val="hybridMultilevel"/>
    <w:tmpl w:val="D0341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12E4"/>
    <w:multiLevelType w:val="hybridMultilevel"/>
    <w:tmpl w:val="96269F40"/>
    <w:lvl w:ilvl="0" w:tplc="CE029B8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5B2CA1"/>
    <w:multiLevelType w:val="hybridMultilevel"/>
    <w:tmpl w:val="D1AAF102"/>
    <w:lvl w:ilvl="0" w:tplc="179AC6B6">
      <w:start w:val="1"/>
      <w:numFmt w:val="decimal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9C1784"/>
    <w:multiLevelType w:val="hybridMultilevel"/>
    <w:tmpl w:val="2C7C17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C47CC4"/>
    <w:multiLevelType w:val="hybridMultilevel"/>
    <w:tmpl w:val="17046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7357">
    <w:abstractNumId w:val="6"/>
  </w:num>
  <w:num w:numId="2" w16cid:durableId="1424105850">
    <w:abstractNumId w:val="10"/>
  </w:num>
  <w:num w:numId="3" w16cid:durableId="753402550">
    <w:abstractNumId w:val="2"/>
  </w:num>
  <w:num w:numId="4" w16cid:durableId="1039165169">
    <w:abstractNumId w:val="8"/>
  </w:num>
  <w:num w:numId="5" w16cid:durableId="1172137409">
    <w:abstractNumId w:val="7"/>
  </w:num>
  <w:num w:numId="6" w16cid:durableId="502936127">
    <w:abstractNumId w:val="9"/>
  </w:num>
  <w:num w:numId="7" w16cid:durableId="229581072">
    <w:abstractNumId w:val="3"/>
  </w:num>
  <w:num w:numId="8" w16cid:durableId="1054432890">
    <w:abstractNumId w:val="5"/>
  </w:num>
  <w:num w:numId="9" w16cid:durableId="796266353">
    <w:abstractNumId w:val="4"/>
  </w:num>
  <w:num w:numId="10" w16cid:durableId="267084855">
    <w:abstractNumId w:val="0"/>
  </w:num>
  <w:num w:numId="11" w16cid:durableId="213636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3C"/>
    <w:rsid w:val="000352B3"/>
    <w:rsid w:val="0008266C"/>
    <w:rsid w:val="000C5156"/>
    <w:rsid w:val="001177D9"/>
    <w:rsid w:val="001D4571"/>
    <w:rsid w:val="001D569A"/>
    <w:rsid w:val="00214BD9"/>
    <w:rsid w:val="002267A5"/>
    <w:rsid w:val="00257A7A"/>
    <w:rsid w:val="0028135C"/>
    <w:rsid w:val="00313230"/>
    <w:rsid w:val="00324D7C"/>
    <w:rsid w:val="003D173C"/>
    <w:rsid w:val="003F74DB"/>
    <w:rsid w:val="004021D3"/>
    <w:rsid w:val="004239D8"/>
    <w:rsid w:val="004548FC"/>
    <w:rsid w:val="004C6F94"/>
    <w:rsid w:val="00502BE6"/>
    <w:rsid w:val="00521156"/>
    <w:rsid w:val="00577209"/>
    <w:rsid w:val="00597599"/>
    <w:rsid w:val="005D4FB6"/>
    <w:rsid w:val="005D5396"/>
    <w:rsid w:val="0062781E"/>
    <w:rsid w:val="00655C59"/>
    <w:rsid w:val="00701DAA"/>
    <w:rsid w:val="0071645C"/>
    <w:rsid w:val="00720971"/>
    <w:rsid w:val="0072212F"/>
    <w:rsid w:val="00752A18"/>
    <w:rsid w:val="007556F0"/>
    <w:rsid w:val="007A69B5"/>
    <w:rsid w:val="007C2CED"/>
    <w:rsid w:val="007E5AC8"/>
    <w:rsid w:val="008A54E3"/>
    <w:rsid w:val="008F60A0"/>
    <w:rsid w:val="00963ACF"/>
    <w:rsid w:val="009B31AA"/>
    <w:rsid w:val="00A36E3C"/>
    <w:rsid w:val="00A42170"/>
    <w:rsid w:val="00A74C23"/>
    <w:rsid w:val="00A81C4B"/>
    <w:rsid w:val="00A82F52"/>
    <w:rsid w:val="00A97ADB"/>
    <w:rsid w:val="00AA503A"/>
    <w:rsid w:val="00AD368F"/>
    <w:rsid w:val="00AE63A5"/>
    <w:rsid w:val="00B244A5"/>
    <w:rsid w:val="00B26DBA"/>
    <w:rsid w:val="00B3752F"/>
    <w:rsid w:val="00B47BEA"/>
    <w:rsid w:val="00B97365"/>
    <w:rsid w:val="00BA59E3"/>
    <w:rsid w:val="00BB7763"/>
    <w:rsid w:val="00C218CA"/>
    <w:rsid w:val="00C335D2"/>
    <w:rsid w:val="00D638DB"/>
    <w:rsid w:val="00DD63AD"/>
    <w:rsid w:val="00E6733E"/>
    <w:rsid w:val="00E848AA"/>
    <w:rsid w:val="00ED4FF7"/>
    <w:rsid w:val="00F12249"/>
    <w:rsid w:val="00F15642"/>
    <w:rsid w:val="00F2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BDF3A"/>
  <w15:chartTrackingRefBased/>
  <w15:docId w15:val="{C96101D5-57D0-4CA8-9CEA-6DA6F6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73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73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73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73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73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73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73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173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173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7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173C"/>
  </w:style>
  <w:style w:type="paragraph" w:styleId="Footer">
    <w:name w:val="footer"/>
    <w:basedOn w:val="Normal"/>
    <w:link w:val="Foot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173C"/>
  </w:style>
  <w:style w:type="table" w:styleId="TableGrid">
    <w:name w:val="Table Grid"/>
    <w:basedOn w:val="TableNormal"/>
    <w:uiPriority w:val="39"/>
    <w:rsid w:val="003D17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75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1C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77B9CA90AA47608566670E382F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3F2B-483B-4A95-B244-030B82D2986B}"/>
      </w:docPartPr>
      <w:docPartBody>
        <w:p w:rsidR="00D263DE" w:rsidRDefault="00454C57" w:rsidP="00454C57">
          <w:pPr>
            <w:pStyle w:val="5577B9CA90AA47608566670E382F8BB3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C5ACE2ACE9D841D28226E3070C9C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DCCC-2789-4536-A4FA-491837F88F14}"/>
      </w:docPartPr>
      <w:docPartBody>
        <w:p w:rsidR="00F902E9" w:rsidRDefault="00D263DE" w:rsidP="00D263DE">
          <w:pPr>
            <w:pStyle w:val="C5ACE2ACE9D841D28226E3070C9C9CF1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582A35BDD74B0C80B46E84A1A1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A102-4B15-468A-ACF1-B9E9C4B37A90}"/>
      </w:docPartPr>
      <w:docPartBody>
        <w:p w:rsidR="00F902E9" w:rsidRDefault="00D263DE" w:rsidP="00D263DE">
          <w:pPr>
            <w:pStyle w:val="E0582A35BDD74B0C80B46E84A1A12C5D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7FCB0FB6F54E6E9666EC58E474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7E11-B442-4B38-9752-6ACFEBC0FA3C}"/>
      </w:docPartPr>
      <w:docPartBody>
        <w:p w:rsidR="00F902E9" w:rsidRDefault="00D263DE" w:rsidP="00D263DE">
          <w:pPr>
            <w:pStyle w:val="517FCB0FB6F54E6E9666EC58E474B04C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D489144A59461284106091DC59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5981-B297-4562-9E11-3B33BBFA7714}"/>
      </w:docPartPr>
      <w:docPartBody>
        <w:p w:rsidR="00F902E9" w:rsidRDefault="00D263DE" w:rsidP="00D263DE">
          <w:pPr>
            <w:pStyle w:val="28D489144A59461284106091DC59A54E"/>
          </w:pPr>
          <w:r w:rsidRPr="001E6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Leelawadee UI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57"/>
    <w:rsid w:val="00070A26"/>
    <w:rsid w:val="00257A7A"/>
    <w:rsid w:val="0028135C"/>
    <w:rsid w:val="00454C57"/>
    <w:rsid w:val="00597599"/>
    <w:rsid w:val="0065646C"/>
    <w:rsid w:val="007E5AC8"/>
    <w:rsid w:val="00825B54"/>
    <w:rsid w:val="008A54E3"/>
    <w:rsid w:val="009169CF"/>
    <w:rsid w:val="00AD368F"/>
    <w:rsid w:val="00B94DC4"/>
    <w:rsid w:val="00C31620"/>
    <w:rsid w:val="00D263DE"/>
    <w:rsid w:val="00DC3DD9"/>
    <w:rsid w:val="00E848AA"/>
    <w:rsid w:val="00EB4D4D"/>
    <w:rsid w:val="00EF52DC"/>
    <w:rsid w:val="00F25AF8"/>
    <w:rsid w:val="00F31146"/>
    <w:rsid w:val="00F566F2"/>
    <w:rsid w:val="00F902E9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3DE"/>
    <w:rPr>
      <w:color w:val="808080"/>
    </w:rPr>
  </w:style>
  <w:style w:type="paragraph" w:customStyle="1" w:styleId="5577B9CA90AA47608566670E382F8BB3">
    <w:name w:val="5577B9CA90AA47608566670E382F8BB3"/>
    <w:rsid w:val="00454C57"/>
  </w:style>
  <w:style w:type="paragraph" w:customStyle="1" w:styleId="C5ACE2ACE9D841D28226E3070C9C9CF1">
    <w:name w:val="C5ACE2ACE9D841D28226E3070C9C9CF1"/>
    <w:rsid w:val="00D263DE"/>
  </w:style>
  <w:style w:type="paragraph" w:customStyle="1" w:styleId="E0582A35BDD74B0C80B46E84A1A12C5D">
    <w:name w:val="E0582A35BDD74B0C80B46E84A1A12C5D"/>
    <w:rsid w:val="00D263DE"/>
  </w:style>
  <w:style w:type="paragraph" w:customStyle="1" w:styleId="517FCB0FB6F54E6E9666EC58E474B04C">
    <w:name w:val="517FCB0FB6F54E6E9666EC58E474B04C"/>
    <w:rsid w:val="00D263DE"/>
  </w:style>
  <w:style w:type="paragraph" w:customStyle="1" w:styleId="28D489144A59461284106091DC59A54E">
    <w:name w:val="28D489144A59461284106091DC59A54E"/>
    <w:rsid w:val="00D26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H Saraba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244E-5F11-4D0F-B81C-70CFE85E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Wannisa Prarudawan</dc:creator>
  <cp:keywords/>
  <dc:description/>
  <cp:lastModifiedBy>Wannisa Prarudawan</cp:lastModifiedBy>
  <cp:revision>6</cp:revision>
  <dcterms:created xsi:type="dcterms:W3CDTF">2024-11-17T05:26:00Z</dcterms:created>
  <dcterms:modified xsi:type="dcterms:W3CDTF">2024-11-17T09:00:00Z</dcterms:modified>
</cp:coreProperties>
</file>